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B1D9" w14:textId="27D59EBF" w:rsidR="00701238" w:rsidRPr="000544F9" w:rsidRDefault="00701238" w:rsidP="00701238">
      <w:pPr>
        <w:pStyle w:val="Header"/>
        <w:contextualSpacing/>
        <w:jc w:val="center"/>
        <w:rPr>
          <w:b/>
          <w:color w:val="215E99" w:themeColor="text2" w:themeTint="BF"/>
          <w:sz w:val="40"/>
          <w:szCs w:val="40"/>
        </w:rPr>
      </w:pPr>
      <w:r w:rsidRPr="000544F9">
        <w:rPr>
          <w:noProof/>
        </w:rPr>
        <w:drawing>
          <wp:anchor distT="0" distB="0" distL="114300" distR="114300" simplePos="0" relativeHeight="251658240" behindDoc="0" locked="0" layoutInCell="1" allowOverlap="0" wp14:anchorId="4937D569" wp14:editId="7703EA57">
            <wp:simplePos x="0" y="0"/>
            <wp:positionH relativeFrom="column">
              <wp:posOffset>-147320</wp:posOffset>
            </wp:positionH>
            <wp:positionV relativeFrom="paragraph">
              <wp:posOffset>-361950</wp:posOffset>
            </wp:positionV>
            <wp:extent cx="928800" cy="1440000"/>
            <wp:effectExtent l="0" t="0" r="5080" b="8255"/>
            <wp:wrapNone/>
            <wp:docPr id="739207341" name="Picture 1" descr="A sign with a sailboat and yellow ke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07341" name="Picture 1" descr="A sign with a sailboat and yellow ke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F9">
        <w:rPr>
          <w:b/>
          <w:color w:val="215E99" w:themeColor="text2" w:themeTint="BF"/>
          <w:sz w:val="40"/>
          <w:szCs w:val="40"/>
        </w:rPr>
        <w:t>Chelmondiston Parish Council</w:t>
      </w:r>
    </w:p>
    <w:p w14:paraId="7E884E68" w14:textId="03CFFF4D" w:rsidR="000544F9" w:rsidRPr="000544F9" w:rsidRDefault="000544F9" w:rsidP="000544F9">
      <w:pPr>
        <w:pStyle w:val="Header"/>
        <w:jc w:val="center"/>
      </w:pPr>
      <w:r w:rsidRPr="000544F9">
        <w:t>The Village Hall, Main Road, Chelmondiston IP9 1DX</w:t>
      </w:r>
    </w:p>
    <w:p w14:paraId="3F9B974A" w14:textId="77777777" w:rsidR="00701238" w:rsidRPr="000544F9" w:rsidRDefault="00701238" w:rsidP="00701238">
      <w:pPr>
        <w:pStyle w:val="Header"/>
        <w:contextualSpacing/>
        <w:jc w:val="center"/>
      </w:pPr>
      <w:r w:rsidRPr="000544F9">
        <w:t>Chairman: Cllr Rosie Kirkup</w:t>
      </w:r>
    </w:p>
    <w:p w14:paraId="4F07DA55" w14:textId="6E638E39" w:rsidR="00701238" w:rsidRPr="000544F9" w:rsidRDefault="00CC2D8E" w:rsidP="00701238">
      <w:pPr>
        <w:pStyle w:val="Header"/>
        <w:spacing w:line="276" w:lineRule="auto"/>
        <w:contextualSpacing/>
        <w:jc w:val="center"/>
        <w:rPr>
          <w:sz w:val="18"/>
          <w:szCs w:val="18"/>
        </w:rPr>
      </w:pPr>
      <w:r>
        <w:t xml:space="preserve">     P</w:t>
      </w:r>
      <w:r w:rsidR="00701238" w:rsidRPr="000544F9">
        <w:t xml:space="preserve">arish Clerk: Ms Katie Davies e-mail: </w:t>
      </w:r>
      <w:hyperlink r:id="rId7" w:history="1">
        <w:r w:rsidR="00701238" w:rsidRPr="003C4B86">
          <w:rPr>
            <w:rStyle w:val="Hyperlink"/>
            <w:b/>
            <w:bCs/>
            <w:color w:val="156082" w:themeColor="accent1"/>
          </w:rPr>
          <w:t>clerk@chelmondiston-pc.gov</w:t>
        </w:r>
      </w:hyperlink>
      <w:r w:rsidR="003C4B86" w:rsidRPr="003C4B86">
        <w:rPr>
          <w:b/>
          <w:bCs/>
          <w:color w:val="156082" w:themeColor="accent1"/>
          <w:u w:val="single"/>
        </w:rPr>
        <w:t>.uk</w:t>
      </w:r>
    </w:p>
    <w:p w14:paraId="7B4FD0A8" w14:textId="77777777" w:rsidR="00701238" w:rsidRPr="000544F9" w:rsidRDefault="00701238" w:rsidP="00701238">
      <w:pPr>
        <w:pStyle w:val="Header"/>
        <w:jc w:val="center"/>
      </w:pPr>
    </w:p>
    <w:p w14:paraId="4004BECF" w14:textId="77777777" w:rsidR="00701238" w:rsidRPr="000544F9" w:rsidRDefault="00701238" w:rsidP="00701238">
      <w:pPr>
        <w:spacing w:line="240" w:lineRule="auto"/>
        <w:rPr>
          <w:rFonts w:cs="Arial"/>
        </w:rPr>
      </w:pPr>
    </w:p>
    <w:p w14:paraId="43027364" w14:textId="541DE731" w:rsidR="00764ED3" w:rsidRDefault="00764ED3" w:rsidP="009D038E">
      <w:pPr>
        <w:pStyle w:val="NoSpacing"/>
        <w:jc w:val="center"/>
      </w:pPr>
      <w:r>
        <w:t>A Meeting of CHELMONDISTON PARISH COUNCIL will be held IN THE VILLAGE HALL on TUESDAY the 1</w:t>
      </w:r>
      <w:r>
        <w:rPr>
          <w:vertAlign w:val="superscript"/>
        </w:rPr>
        <w:t>st</w:t>
      </w:r>
      <w:r>
        <w:t xml:space="preserve"> of </w:t>
      </w:r>
      <w:r w:rsidR="003C4B86">
        <w:t>July</w:t>
      </w:r>
      <w:r>
        <w:t xml:space="preserve"> 2025 AT 7.30PM.</w:t>
      </w:r>
    </w:p>
    <w:p w14:paraId="5011AA81" w14:textId="77777777" w:rsidR="00764ED3" w:rsidRDefault="00764ED3" w:rsidP="00764E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All Council Members are summoned to attend. Parishioners and members of the public are very welcome. </w:t>
      </w:r>
    </w:p>
    <w:p w14:paraId="50C6F546" w14:textId="77777777" w:rsidR="00764ED3" w:rsidRDefault="00764ED3" w:rsidP="00764ED3">
      <w:pPr>
        <w:pStyle w:val="NoSpacing"/>
        <w:jc w:val="center"/>
        <w:rPr>
          <w:b/>
          <w:sz w:val="32"/>
          <w:szCs w:val="32"/>
        </w:rPr>
      </w:pPr>
      <w:r>
        <w:rPr>
          <w:rFonts w:eastAsia="Arial"/>
          <w:b/>
          <w:color w:val="215E99" w:themeColor="text2" w:themeTint="BF"/>
          <w:sz w:val="32"/>
          <w:szCs w:val="32"/>
          <w:u w:val="single"/>
        </w:rPr>
        <w:t>AGENDA</w:t>
      </w:r>
    </w:p>
    <w:p w14:paraId="7BBC532C" w14:textId="77777777" w:rsidR="00764ED3" w:rsidRDefault="00764ED3" w:rsidP="00764ED3">
      <w:pPr>
        <w:pStyle w:val="NoSpacing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The Council, members of the public and the press may record/film/photograph or broadcast this meeting when the public and the press are not lawfully excluded. </w:t>
      </w:r>
      <w:r>
        <w:rPr>
          <w:sz w:val="18"/>
          <w:szCs w:val="18"/>
          <w:u w:val="single"/>
        </w:rPr>
        <w:t>This does not extend to live verbal commentary</w:t>
      </w:r>
      <w:r>
        <w:rPr>
          <w:sz w:val="18"/>
          <w:szCs w:val="18"/>
        </w:rPr>
        <w:t xml:space="preserve">. Any member of the public who attends a meeting and objects to being filmed should advise the Parish Clerk who will instruct that they are not included in the filming. </w:t>
      </w:r>
    </w:p>
    <w:p w14:paraId="57637721" w14:textId="77777777" w:rsidR="00D43F10" w:rsidRDefault="00D43F10" w:rsidP="00764ED3">
      <w:pPr>
        <w:pStyle w:val="NoSpacing"/>
        <w:rPr>
          <w:rFonts w:eastAsia="Arial"/>
          <w:sz w:val="18"/>
          <w:szCs w:val="18"/>
        </w:rPr>
      </w:pPr>
    </w:p>
    <w:p w14:paraId="02704EE8" w14:textId="2B89C4AF" w:rsidR="00764ED3" w:rsidRPr="00D43F10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1.Welcome</w:t>
      </w:r>
    </w:p>
    <w:p w14:paraId="6D285D1C" w14:textId="77777777" w:rsidR="00D43F10" w:rsidRDefault="00D43F10" w:rsidP="00764ED3">
      <w:pPr>
        <w:pStyle w:val="NoSpacing"/>
      </w:pPr>
    </w:p>
    <w:p w14:paraId="293ED88C" w14:textId="5F4B4025" w:rsidR="00764ED3" w:rsidRPr="00D43F10" w:rsidRDefault="00764ED3" w:rsidP="00764ED3">
      <w:pPr>
        <w:pStyle w:val="NoSpacing"/>
        <w:rPr>
          <w:b/>
          <w:bCs/>
        </w:rPr>
      </w:pPr>
      <w:r>
        <w:rPr>
          <w:b/>
          <w:bCs/>
        </w:rPr>
        <w:t xml:space="preserve">2. Apologies for absence: </w:t>
      </w:r>
      <w:r>
        <w:t>To receive and approve apologies for absences.</w:t>
      </w:r>
    </w:p>
    <w:p w14:paraId="62CCDBDC" w14:textId="77777777" w:rsidR="00D43F10" w:rsidRDefault="00D43F10" w:rsidP="00764ED3">
      <w:pPr>
        <w:pStyle w:val="NoSpacing"/>
      </w:pPr>
    </w:p>
    <w:p w14:paraId="6B0643DB" w14:textId="77777777" w:rsidR="00764ED3" w:rsidRDefault="00764ED3" w:rsidP="00764ED3">
      <w:pPr>
        <w:pStyle w:val="NoSpacing"/>
        <w:rPr>
          <w:b/>
          <w:bCs/>
        </w:rPr>
      </w:pPr>
      <w:r>
        <w:rPr>
          <w:b/>
          <w:bCs/>
        </w:rPr>
        <w:t>3. Declarations of Interest:</w:t>
      </w:r>
    </w:p>
    <w:p w14:paraId="6A660FF5" w14:textId="77777777" w:rsidR="00764ED3" w:rsidRDefault="00764ED3" w:rsidP="00764ED3">
      <w:pPr>
        <w:pStyle w:val="NoSpacing"/>
      </w:pPr>
      <w:r>
        <w:rPr>
          <w:b/>
          <w:bCs/>
        </w:rPr>
        <w:t>3a:</w:t>
      </w:r>
      <w:r>
        <w:t xml:space="preserve"> to receive declarations of pecuniary and non-pecuniary interest(s) in items on the agenda and their nature including gifts of hospitality exceeding £25.</w:t>
      </w:r>
    </w:p>
    <w:p w14:paraId="687F1D51" w14:textId="64E8ABB9" w:rsidR="00764ED3" w:rsidRDefault="00764ED3" w:rsidP="00764ED3">
      <w:pPr>
        <w:pStyle w:val="NoSpacing"/>
      </w:pPr>
      <w:r>
        <w:rPr>
          <w:b/>
          <w:bCs/>
        </w:rPr>
        <w:t>3b:</w:t>
      </w:r>
      <w:r>
        <w:t xml:space="preserve">  to receive requests for dispensations. </w:t>
      </w:r>
    </w:p>
    <w:p w14:paraId="01865A89" w14:textId="77777777" w:rsidR="00D43F10" w:rsidRDefault="00D43F10" w:rsidP="00764ED3">
      <w:pPr>
        <w:pStyle w:val="NoSpacing"/>
      </w:pPr>
    </w:p>
    <w:p w14:paraId="6F949B2B" w14:textId="4D10C1B5" w:rsidR="00764ED3" w:rsidRDefault="00764ED3" w:rsidP="00764ED3">
      <w:pPr>
        <w:pStyle w:val="NoSpacing"/>
      </w:pPr>
      <w:r>
        <w:rPr>
          <w:b/>
          <w:bCs/>
        </w:rPr>
        <w:t>4. To approve</w:t>
      </w:r>
      <w:r w:rsidR="00CC2D8E">
        <w:rPr>
          <w:b/>
          <w:bCs/>
        </w:rPr>
        <w:t xml:space="preserve"> </w:t>
      </w:r>
      <w:r>
        <w:rPr>
          <w:b/>
          <w:bCs/>
        </w:rPr>
        <w:t xml:space="preserve">the minutes of the Parish Council Meeting held on the </w:t>
      </w:r>
      <w:r w:rsidR="00CC2D8E">
        <w:rPr>
          <w:b/>
          <w:bCs/>
        </w:rPr>
        <w:t>3rd of</w:t>
      </w:r>
      <w:r w:rsidR="009D038E">
        <w:rPr>
          <w:b/>
          <w:bCs/>
        </w:rPr>
        <w:t xml:space="preserve"> </w:t>
      </w:r>
      <w:r w:rsidR="00173108">
        <w:rPr>
          <w:b/>
          <w:bCs/>
        </w:rPr>
        <w:t>June</w:t>
      </w:r>
      <w:r>
        <w:rPr>
          <w:b/>
          <w:bCs/>
        </w:rPr>
        <w:t xml:space="preserve"> 202</w:t>
      </w:r>
      <w:r w:rsidR="009D038E">
        <w:rPr>
          <w:b/>
          <w:bCs/>
        </w:rPr>
        <w:t>5.</w:t>
      </w:r>
    </w:p>
    <w:p w14:paraId="6E9FB2A2" w14:textId="77777777" w:rsidR="00D43F10" w:rsidRDefault="00D43F10" w:rsidP="00764ED3">
      <w:pPr>
        <w:pStyle w:val="NoSpacing"/>
      </w:pPr>
    </w:p>
    <w:p w14:paraId="3311AC4B" w14:textId="77777777" w:rsidR="00764ED3" w:rsidRDefault="00764ED3" w:rsidP="00764ED3">
      <w:pPr>
        <w:pStyle w:val="NoSpacing"/>
      </w:pPr>
      <w:r>
        <w:rPr>
          <w:b/>
          <w:bCs/>
        </w:rPr>
        <w:t>5. Public Participation Session:</w:t>
      </w:r>
      <w:r>
        <w:t xml:space="preserve"> For the public to talk to the Councillors about items on the agenda.</w:t>
      </w:r>
    </w:p>
    <w:p w14:paraId="0F39F003" w14:textId="16E40D01" w:rsidR="00D43F10" w:rsidRDefault="00764ED3" w:rsidP="00764ED3">
      <w:pPr>
        <w:pStyle w:val="NoSpacing"/>
      </w:pPr>
      <w:r>
        <w:t xml:space="preserve"> </w:t>
      </w:r>
    </w:p>
    <w:p w14:paraId="7F33435E" w14:textId="77777777" w:rsidR="00764ED3" w:rsidRDefault="00764ED3" w:rsidP="00764ED3">
      <w:pPr>
        <w:pStyle w:val="NoSpacing"/>
      </w:pPr>
      <w:r>
        <w:rPr>
          <w:b/>
          <w:bCs/>
        </w:rPr>
        <w:t>6. Reports</w:t>
      </w:r>
      <w:r>
        <w:t xml:space="preserve">: </w:t>
      </w:r>
      <w:r>
        <w:rPr>
          <w:i/>
          <w:iCs/>
        </w:rPr>
        <w:t>To receive reports from the County Councillor and the District Councillor</w:t>
      </w:r>
    </w:p>
    <w:p w14:paraId="6CAC6A0D" w14:textId="77777777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6a.</w:t>
      </w:r>
      <w:r>
        <w:rPr>
          <w:color w:val="000000" w:themeColor="text1"/>
        </w:rPr>
        <w:t xml:space="preserve"> County Councillor Report </w:t>
      </w:r>
    </w:p>
    <w:p w14:paraId="2D6D6D22" w14:textId="77777777" w:rsidR="00764ED3" w:rsidRDefault="00764ED3" w:rsidP="00764ED3">
      <w:pPr>
        <w:pStyle w:val="NoSpacing"/>
      </w:pPr>
      <w:r>
        <w:rPr>
          <w:b/>
          <w:bCs/>
          <w:color w:val="000000" w:themeColor="text1"/>
        </w:rPr>
        <w:t>6b.</w:t>
      </w:r>
      <w:r>
        <w:rPr>
          <w:color w:val="000000" w:themeColor="text1"/>
        </w:rPr>
        <w:t xml:space="preserve"> District </w:t>
      </w:r>
      <w:r>
        <w:t xml:space="preserve">Councillor Report </w:t>
      </w:r>
    </w:p>
    <w:p w14:paraId="2CAB10D1" w14:textId="77777777" w:rsidR="00D43F10" w:rsidRDefault="00D43F10" w:rsidP="00764ED3">
      <w:pPr>
        <w:pStyle w:val="NoSpacing"/>
      </w:pPr>
    </w:p>
    <w:p w14:paraId="61532F32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7. Reports From: Committees/Representatives of other Committees/Groups/Meetings:</w:t>
      </w:r>
      <w:r>
        <w:rPr>
          <w:color w:val="000000" w:themeColor="text1"/>
        </w:rPr>
        <w:t xml:space="preserve"> to receive </w:t>
      </w:r>
      <w:r>
        <w:rPr>
          <w:bCs/>
          <w:color w:val="000000" w:themeColor="text1"/>
        </w:rPr>
        <w:t>reports/proposals/requests and considerations</w:t>
      </w:r>
      <w:r>
        <w:rPr>
          <w:color w:val="000000" w:themeColor="text1"/>
        </w:rPr>
        <w:t xml:space="preserve"> and agree on any actions needed:  </w:t>
      </w:r>
    </w:p>
    <w:p w14:paraId="4F468108" w14:textId="5707989E" w:rsidR="00764ED3" w:rsidRPr="00173108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7a:</w:t>
      </w:r>
      <w:r>
        <w:rPr>
          <w:color w:val="000000" w:themeColor="text1"/>
        </w:rPr>
        <w:t xml:space="preserve"> Village Hall </w:t>
      </w:r>
      <w:r w:rsidR="00173108">
        <w:rPr>
          <w:color w:val="000000" w:themeColor="text1"/>
        </w:rPr>
        <w:t xml:space="preserve">– </w:t>
      </w:r>
      <w:r w:rsidR="00173108">
        <w:rPr>
          <w:i/>
          <w:iCs/>
          <w:color w:val="000000" w:themeColor="text1"/>
        </w:rPr>
        <w:t>Mending of Handrail</w:t>
      </w:r>
    </w:p>
    <w:p w14:paraId="5ED0F103" w14:textId="488105AF" w:rsidR="00764ED3" w:rsidRPr="009D038E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7b:</w:t>
      </w:r>
      <w:r>
        <w:rPr>
          <w:color w:val="000000" w:themeColor="text1"/>
        </w:rPr>
        <w:t xml:space="preserve"> Playing Field</w:t>
      </w:r>
      <w:r w:rsidR="009D038E">
        <w:rPr>
          <w:color w:val="000000" w:themeColor="text1"/>
        </w:rPr>
        <w:t xml:space="preserve"> </w:t>
      </w:r>
      <w:r w:rsidR="009D038E">
        <w:rPr>
          <w:i/>
          <w:iCs/>
          <w:color w:val="000000" w:themeColor="text1"/>
        </w:rPr>
        <w:t xml:space="preserve">– </w:t>
      </w:r>
      <w:r w:rsidR="003C4B86">
        <w:rPr>
          <w:i/>
          <w:iCs/>
          <w:color w:val="000000" w:themeColor="text1"/>
        </w:rPr>
        <w:t>Installation of Noticeboard.</w:t>
      </w:r>
    </w:p>
    <w:p w14:paraId="10BAE984" w14:textId="3F2C80DC" w:rsidR="00764ED3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7c:</w:t>
      </w:r>
      <w:r>
        <w:rPr>
          <w:color w:val="000000" w:themeColor="text1"/>
        </w:rPr>
        <w:t xml:space="preserve"> Footpaths </w:t>
      </w:r>
    </w:p>
    <w:p w14:paraId="6D9D363B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7d:</w:t>
      </w:r>
      <w:r>
        <w:rPr>
          <w:color w:val="000000" w:themeColor="text1"/>
        </w:rPr>
        <w:t xml:space="preserve"> School </w:t>
      </w:r>
    </w:p>
    <w:p w14:paraId="19409780" w14:textId="123B1E22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bCs/>
          <w:color w:val="000000" w:themeColor="text1"/>
        </w:rPr>
        <w:t>7e:</w:t>
      </w:r>
      <w:r>
        <w:rPr>
          <w:color w:val="000000" w:themeColor="text1"/>
        </w:rPr>
        <w:t xml:space="preserve"> Website </w:t>
      </w:r>
    </w:p>
    <w:p w14:paraId="341883EC" w14:textId="77777777" w:rsidR="00D43F10" w:rsidRDefault="00D43F10" w:rsidP="00764ED3">
      <w:pPr>
        <w:pStyle w:val="NoSpacing"/>
      </w:pPr>
    </w:p>
    <w:p w14:paraId="618344C5" w14:textId="77777777" w:rsidR="00764ED3" w:rsidRDefault="00764ED3" w:rsidP="00764ED3">
      <w:pPr>
        <w:pStyle w:val="NoSpacing"/>
      </w:pPr>
      <w:r>
        <w:rPr>
          <w:b/>
          <w:bCs/>
        </w:rPr>
        <w:t>8. Chelmondiston village amenities:</w:t>
      </w:r>
    </w:p>
    <w:p w14:paraId="03F220D2" w14:textId="15A6C117" w:rsidR="00764ED3" w:rsidRPr="00173108" w:rsidRDefault="00764ED3" w:rsidP="00764ED3">
      <w:pPr>
        <w:pStyle w:val="NoSpacing"/>
        <w:rPr>
          <w:bCs/>
          <w:i/>
          <w:iCs/>
          <w:color w:val="000000" w:themeColor="text1"/>
        </w:rPr>
      </w:pPr>
      <w:r>
        <w:rPr>
          <w:b/>
          <w:bCs/>
        </w:rPr>
        <w:t>8a:</w:t>
      </w:r>
      <w:r>
        <w:t xml:space="preserve"> </w:t>
      </w:r>
      <w:r>
        <w:rPr>
          <w:bCs/>
        </w:rPr>
        <w:t>Car P</w:t>
      </w:r>
      <w:r>
        <w:rPr>
          <w:bCs/>
          <w:color w:val="000000" w:themeColor="text1"/>
        </w:rPr>
        <w:t xml:space="preserve">ark </w:t>
      </w:r>
      <w:r w:rsidR="00173108">
        <w:rPr>
          <w:bCs/>
          <w:color w:val="000000" w:themeColor="text1"/>
        </w:rPr>
        <w:t xml:space="preserve">– </w:t>
      </w:r>
      <w:r w:rsidR="00173108">
        <w:rPr>
          <w:bCs/>
          <w:i/>
          <w:iCs/>
          <w:color w:val="000000" w:themeColor="text1"/>
        </w:rPr>
        <w:t>Prominence of the Car Park rules</w:t>
      </w:r>
    </w:p>
    <w:p w14:paraId="7AE1D74D" w14:textId="44184B0A" w:rsidR="00764ED3" w:rsidRPr="00A0129C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>8b:</w:t>
      </w:r>
      <w:r>
        <w:rPr>
          <w:color w:val="000000" w:themeColor="text1"/>
        </w:rPr>
        <w:t xml:space="preserve"> Speed Indication Devices</w:t>
      </w:r>
      <w:r w:rsidR="00A0129C">
        <w:rPr>
          <w:color w:val="000000" w:themeColor="text1"/>
        </w:rPr>
        <w:t xml:space="preserve"> </w:t>
      </w:r>
    </w:p>
    <w:p w14:paraId="450D9BF5" w14:textId="394A3DBD" w:rsidR="00764ED3" w:rsidRPr="00173108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8c:</w:t>
      </w:r>
      <w:r>
        <w:rPr>
          <w:color w:val="000000" w:themeColor="text1"/>
        </w:rPr>
        <w:t xml:space="preserve"> Jubilee Gardens</w:t>
      </w:r>
      <w:r w:rsidR="00173108">
        <w:rPr>
          <w:color w:val="000000" w:themeColor="text1"/>
        </w:rPr>
        <w:t xml:space="preserve"> -</w:t>
      </w:r>
      <w:r w:rsidR="00173108">
        <w:rPr>
          <w:i/>
          <w:iCs/>
          <w:color w:val="000000" w:themeColor="text1"/>
        </w:rPr>
        <w:t xml:space="preserve"> Brown bin</w:t>
      </w:r>
    </w:p>
    <w:p w14:paraId="3624F0ED" w14:textId="77777777" w:rsidR="00764ED3" w:rsidRDefault="00764ED3" w:rsidP="00764ED3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8d:</w:t>
      </w:r>
      <w:r>
        <w:rPr>
          <w:color w:val="000000" w:themeColor="text1"/>
        </w:rPr>
        <w:t xml:space="preserve"> Bus shelter</w:t>
      </w:r>
    </w:p>
    <w:p w14:paraId="3B4A43D8" w14:textId="2F193734" w:rsidR="00401E0D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color w:val="000000" w:themeColor="text1"/>
        </w:rPr>
        <w:t>8e:</w:t>
      </w:r>
      <w:r>
        <w:rPr>
          <w:bCs/>
          <w:color w:val="000000" w:themeColor="text1"/>
        </w:rPr>
        <w:t xml:space="preserve"> </w:t>
      </w:r>
      <w:r w:rsidR="00173108">
        <w:rPr>
          <w:color w:val="000000" w:themeColor="text1"/>
        </w:rPr>
        <w:t xml:space="preserve">Mini Orchard – </w:t>
      </w:r>
      <w:r w:rsidR="00173108">
        <w:rPr>
          <w:i/>
          <w:iCs/>
          <w:color w:val="000000" w:themeColor="text1"/>
        </w:rPr>
        <w:t>Strimming</w:t>
      </w:r>
    </w:p>
    <w:p w14:paraId="58F9575B" w14:textId="530595F9" w:rsidR="00173108" w:rsidRPr="00173108" w:rsidRDefault="00173108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8f: </w:t>
      </w:r>
      <w:r>
        <w:rPr>
          <w:color w:val="000000" w:themeColor="text1"/>
        </w:rPr>
        <w:t xml:space="preserve">Defibrillator – </w:t>
      </w:r>
      <w:r>
        <w:rPr>
          <w:i/>
          <w:iCs/>
          <w:color w:val="000000" w:themeColor="text1"/>
        </w:rPr>
        <w:t>Defibrillator Guardians</w:t>
      </w:r>
    </w:p>
    <w:p w14:paraId="7B5F6A35" w14:textId="299563AD" w:rsidR="009D038E" w:rsidRDefault="00CC2D8E" w:rsidP="00764ED3">
      <w:pPr>
        <w:pStyle w:val="NoSpacing"/>
        <w:rPr>
          <w:i/>
          <w:iCs/>
        </w:rPr>
      </w:pPr>
      <w:r>
        <w:rPr>
          <w:b/>
          <w:bCs/>
        </w:rPr>
        <w:t xml:space="preserve">8g: </w:t>
      </w:r>
      <w:r>
        <w:t xml:space="preserve">Allotments – </w:t>
      </w:r>
      <w:r>
        <w:rPr>
          <w:i/>
          <w:iCs/>
        </w:rPr>
        <w:t>To consider making the space an Asset of Community Value.</w:t>
      </w:r>
    </w:p>
    <w:p w14:paraId="396062A4" w14:textId="77777777" w:rsidR="00D43F10" w:rsidRPr="00CC2D8E" w:rsidRDefault="00D43F10" w:rsidP="00764ED3">
      <w:pPr>
        <w:pStyle w:val="NoSpacing"/>
        <w:rPr>
          <w:i/>
          <w:iCs/>
        </w:rPr>
      </w:pPr>
    </w:p>
    <w:p w14:paraId="4E46DAE7" w14:textId="77777777" w:rsidR="00D43F10" w:rsidRDefault="00D43F10" w:rsidP="00764ED3">
      <w:pPr>
        <w:pStyle w:val="NoSpacing"/>
        <w:rPr>
          <w:b/>
          <w:bCs/>
        </w:rPr>
      </w:pPr>
    </w:p>
    <w:p w14:paraId="73FB2E3F" w14:textId="77777777" w:rsidR="00D43F10" w:rsidRDefault="00D43F10" w:rsidP="00764ED3">
      <w:pPr>
        <w:pStyle w:val="NoSpacing"/>
        <w:rPr>
          <w:b/>
          <w:bCs/>
        </w:rPr>
      </w:pPr>
    </w:p>
    <w:p w14:paraId="42C5C90D" w14:textId="0F48B958" w:rsidR="00764ED3" w:rsidRPr="00401E0D" w:rsidRDefault="00764ED3" w:rsidP="00764ED3">
      <w:pPr>
        <w:pStyle w:val="NoSpacing"/>
        <w:rPr>
          <w:i/>
          <w:iCs/>
          <w:color w:val="000000" w:themeColor="text1"/>
        </w:rPr>
      </w:pPr>
      <w:r>
        <w:rPr>
          <w:b/>
          <w:bCs/>
        </w:rPr>
        <w:t>9. Pin Mill:</w:t>
      </w:r>
      <w:r>
        <w:t xml:space="preserve"> </w:t>
      </w:r>
      <w:r w:rsidRPr="009D038E">
        <w:rPr>
          <w:b/>
          <w:bCs/>
        </w:rPr>
        <w:t>Update on Pin Mill matters</w:t>
      </w:r>
    </w:p>
    <w:p w14:paraId="38BEC62D" w14:textId="76C76D38" w:rsidR="00764ED3" w:rsidRDefault="00764ED3" w:rsidP="00764ED3">
      <w:pPr>
        <w:pStyle w:val="NoSpacing"/>
        <w:rPr>
          <w:i/>
          <w:iCs/>
        </w:rPr>
      </w:pPr>
      <w:r>
        <w:rPr>
          <w:b/>
        </w:rPr>
        <w:t xml:space="preserve">9a: </w:t>
      </w:r>
      <w:r>
        <w:t>Dinghy Park</w:t>
      </w:r>
      <w:r>
        <w:rPr>
          <w:b/>
        </w:rPr>
        <w:t xml:space="preserve"> –</w:t>
      </w:r>
      <w:r>
        <w:t xml:space="preserve"> </w:t>
      </w:r>
      <w:r w:rsidR="003C4B86">
        <w:rPr>
          <w:i/>
          <w:iCs/>
        </w:rPr>
        <w:t>Positioning of Dingh</w:t>
      </w:r>
      <w:r w:rsidR="00CC2D8E">
        <w:rPr>
          <w:i/>
          <w:iCs/>
        </w:rPr>
        <w:t>ie</w:t>
      </w:r>
      <w:r w:rsidR="003C4B86">
        <w:rPr>
          <w:i/>
          <w:iCs/>
        </w:rPr>
        <w:t>s</w:t>
      </w:r>
    </w:p>
    <w:p w14:paraId="7FF75A99" w14:textId="24B6F5AB" w:rsidR="003C4B86" w:rsidRPr="003C4B86" w:rsidRDefault="003C4B86" w:rsidP="00764ED3">
      <w:pPr>
        <w:pStyle w:val="NoSpacing"/>
        <w:rPr>
          <w:i/>
          <w:iCs/>
        </w:rPr>
      </w:pPr>
      <w:r>
        <w:rPr>
          <w:b/>
          <w:bCs/>
        </w:rPr>
        <w:t xml:space="preserve">9b: </w:t>
      </w:r>
      <w:r>
        <w:t>Dinghy Permits –</w:t>
      </w:r>
      <w:r>
        <w:rPr>
          <w:i/>
          <w:iCs/>
        </w:rPr>
        <w:t xml:space="preserve"> Removal of unpaid vessels</w:t>
      </w:r>
    </w:p>
    <w:p w14:paraId="3021C584" w14:textId="1AA32289" w:rsidR="00067E65" w:rsidRPr="00067E65" w:rsidRDefault="00764ED3" w:rsidP="00764ED3">
      <w:pPr>
        <w:pStyle w:val="NoSpacing"/>
        <w:rPr>
          <w:i/>
          <w:iCs/>
        </w:rPr>
      </w:pPr>
      <w:r>
        <w:rPr>
          <w:b/>
        </w:rPr>
        <w:t>9b:</w:t>
      </w:r>
      <w:r>
        <w:t xml:space="preserve"> Common/Dinghy Park Notice Board</w:t>
      </w:r>
      <w:r w:rsidR="00067E65">
        <w:t>.</w:t>
      </w:r>
      <w:r>
        <w:t xml:space="preserve"> </w:t>
      </w:r>
      <w:r>
        <w:br/>
      </w:r>
      <w:r>
        <w:rPr>
          <w:b/>
        </w:rPr>
        <w:t xml:space="preserve">9c: </w:t>
      </w:r>
      <w:r w:rsidR="003C4B86">
        <w:t>Pin Mill Bylaws</w:t>
      </w:r>
      <w:r w:rsidR="00173108">
        <w:t xml:space="preserve"> and guidelines</w:t>
      </w:r>
      <w:r w:rsidR="003C4B86">
        <w:t xml:space="preserve"> – </w:t>
      </w:r>
      <w:r w:rsidR="00CC2D8E">
        <w:rPr>
          <w:i/>
          <w:iCs/>
        </w:rPr>
        <w:t>To d</w:t>
      </w:r>
      <w:r w:rsidR="003C4B86">
        <w:rPr>
          <w:i/>
          <w:iCs/>
        </w:rPr>
        <w:t>iscuss</w:t>
      </w:r>
    </w:p>
    <w:p w14:paraId="59701179" w14:textId="54543AB3" w:rsidR="003C4B86" w:rsidRPr="003C4B86" w:rsidRDefault="003C4B86" w:rsidP="00764ED3">
      <w:pPr>
        <w:pStyle w:val="NoSpacing"/>
        <w:rPr>
          <w:i/>
          <w:iCs/>
        </w:rPr>
      </w:pPr>
      <w:r>
        <w:rPr>
          <w:b/>
          <w:bCs/>
        </w:rPr>
        <w:t>9d:</w:t>
      </w:r>
      <w:r>
        <w:t xml:space="preserve"> Other</w:t>
      </w:r>
    </w:p>
    <w:p w14:paraId="7871FFD9" w14:textId="77777777" w:rsidR="00764ED3" w:rsidRDefault="00764ED3" w:rsidP="00764ED3">
      <w:pPr>
        <w:pStyle w:val="NoSpacing"/>
      </w:pPr>
    </w:p>
    <w:p w14:paraId="48713107" w14:textId="77777777" w:rsidR="00764ED3" w:rsidRDefault="00764ED3" w:rsidP="00764ED3">
      <w:pPr>
        <w:pStyle w:val="NoSpacing"/>
      </w:pPr>
      <w:r>
        <w:rPr>
          <w:b/>
        </w:rPr>
        <w:t>10. Pin Mill Regeneration Plan:</w:t>
      </w:r>
    </w:p>
    <w:p w14:paraId="687D67D7" w14:textId="7DE26FDF" w:rsidR="00E305C6" w:rsidRDefault="00764ED3" w:rsidP="00764ED3">
      <w:pPr>
        <w:pStyle w:val="NoSpacing"/>
      </w:pPr>
      <w:r>
        <w:rPr>
          <w:b/>
        </w:rPr>
        <w:t xml:space="preserve">10a: </w:t>
      </w:r>
      <w:r>
        <w:t>Report from working party</w:t>
      </w:r>
    </w:p>
    <w:p w14:paraId="5FB1268C" w14:textId="4FB4303C" w:rsidR="00173108" w:rsidRPr="00173108" w:rsidRDefault="00173108" w:rsidP="00764ED3">
      <w:pPr>
        <w:pStyle w:val="NoSpacing"/>
      </w:pPr>
      <w:r>
        <w:rPr>
          <w:b/>
          <w:bCs/>
        </w:rPr>
        <w:t xml:space="preserve">10b: </w:t>
      </w:r>
      <w:r>
        <w:t>Receipt of the new furniture and the removal/relocation of the old.</w:t>
      </w:r>
    </w:p>
    <w:p w14:paraId="2F69706B" w14:textId="1DCAF42A" w:rsidR="003C4B86" w:rsidRDefault="00E305C6" w:rsidP="00764ED3">
      <w:pPr>
        <w:pStyle w:val="NoSpacing"/>
      </w:pPr>
      <w:r>
        <w:rPr>
          <w:b/>
          <w:bCs/>
        </w:rPr>
        <w:t>10</w:t>
      </w:r>
      <w:r w:rsidR="00173108">
        <w:rPr>
          <w:b/>
          <w:bCs/>
        </w:rPr>
        <w:t>c</w:t>
      </w:r>
      <w:r>
        <w:rPr>
          <w:b/>
          <w:bCs/>
        </w:rPr>
        <w:t xml:space="preserve">: </w:t>
      </w:r>
      <w:r w:rsidR="003C4B86">
        <w:t>Quotes from Prospective Contractors</w:t>
      </w:r>
    </w:p>
    <w:p w14:paraId="3972A37F" w14:textId="5BB3209E" w:rsidR="00764ED3" w:rsidRDefault="00764ED3" w:rsidP="00764ED3">
      <w:pPr>
        <w:pStyle w:val="NoSpacing"/>
      </w:pPr>
    </w:p>
    <w:p w14:paraId="7DF723B0" w14:textId="77777777" w:rsidR="00764ED3" w:rsidRDefault="00764ED3" w:rsidP="00764ED3">
      <w:pPr>
        <w:pStyle w:val="NoSpacing"/>
        <w:rPr>
          <w:b/>
        </w:rPr>
      </w:pPr>
      <w:r>
        <w:rPr>
          <w:b/>
        </w:rPr>
        <w:t xml:space="preserve">11. Recycling Centre </w:t>
      </w:r>
    </w:p>
    <w:p w14:paraId="0D210E01" w14:textId="77777777" w:rsidR="00764ED3" w:rsidRDefault="00764ED3" w:rsidP="00764ED3">
      <w:pPr>
        <w:pStyle w:val="NoSpacing"/>
      </w:pPr>
      <w:r>
        <w:rPr>
          <w:b/>
        </w:rPr>
        <w:t>11a:</w:t>
      </w:r>
      <w:r>
        <w:t xml:space="preserve"> Financial position</w:t>
      </w:r>
    </w:p>
    <w:p w14:paraId="107B0076" w14:textId="28B037E8" w:rsidR="00764ED3" w:rsidRPr="009D038E" w:rsidRDefault="00764ED3" w:rsidP="00764ED3">
      <w:pPr>
        <w:pStyle w:val="NoSpacing"/>
      </w:pPr>
      <w:r>
        <w:rPr>
          <w:b/>
        </w:rPr>
        <w:t>11b:</w:t>
      </w:r>
      <w:r>
        <w:t xml:space="preserve"> Any other issues </w:t>
      </w:r>
      <w:r>
        <w:br/>
      </w:r>
    </w:p>
    <w:p w14:paraId="5C169D4C" w14:textId="345566AF" w:rsidR="00764ED3" w:rsidRDefault="00764ED3" w:rsidP="00764ED3">
      <w:pPr>
        <w:pStyle w:val="NoSpacing"/>
      </w:pPr>
      <w:r>
        <w:rPr>
          <w:b/>
        </w:rPr>
        <w:t>1</w:t>
      </w:r>
      <w:r w:rsidR="009D038E">
        <w:rPr>
          <w:b/>
        </w:rPr>
        <w:t>2</w:t>
      </w:r>
      <w:r>
        <w:rPr>
          <w:b/>
        </w:rPr>
        <w:t>.  Planning:</w:t>
      </w:r>
      <w:r>
        <w:t xml:space="preserve">  </w:t>
      </w:r>
      <w:r>
        <w:br/>
      </w:r>
    </w:p>
    <w:p w14:paraId="6A9D4E77" w14:textId="5B6FAD03" w:rsidR="00764ED3" w:rsidRDefault="00764ED3" w:rsidP="00764ED3">
      <w:pPr>
        <w:pStyle w:val="NoSpacing"/>
      </w:pPr>
      <w:r>
        <w:rPr>
          <w:b/>
        </w:rPr>
        <w:t>1</w:t>
      </w:r>
      <w:r w:rsidR="00173108">
        <w:rPr>
          <w:b/>
        </w:rPr>
        <w:t>3.</w:t>
      </w:r>
      <w:r>
        <w:rPr>
          <w:b/>
        </w:rPr>
        <w:t xml:space="preserve"> Correspondence Report to note or to consider a response:</w:t>
      </w:r>
    </w:p>
    <w:p w14:paraId="2FD80D9D" w14:textId="276B3308" w:rsidR="00764ED3" w:rsidRDefault="00764ED3" w:rsidP="00764ED3">
      <w:pPr>
        <w:pStyle w:val="NoSpacing"/>
        <w:rPr>
          <w:rFonts w:cs="Arial"/>
        </w:rPr>
      </w:pPr>
      <w:r>
        <w:rPr>
          <w:b/>
        </w:rPr>
        <w:t>1</w:t>
      </w:r>
      <w:r w:rsidR="00173108">
        <w:rPr>
          <w:b/>
        </w:rPr>
        <w:t>3</w:t>
      </w:r>
      <w:r>
        <w:rPr>
          <w:b/>
        </w:rPr>
        <w:t>a</w:t>
      </w:r>
      <w:r>
        <w:t xml:space="preserve">: </w:t>
      </w:r>
      <w:r w:rsidR="00F9109C">
        <w:t>National Highways, A14 junction 43 – 47a resurfacing.</w:t>
      </w:r>
    </w:p>
    <w:p w14:paraId="0E8F0679" w14:textId="2D519336" w:rsidR="00764ED3" w:rsidRPr="00F9109C" w:rsidRDefault="00764ED3" w:rsidP="00764ED3">
      <w:pPr>
        <w:pStyle w:val="NoSpacing"/>
      </w:pPr>
      <w:r>
        <w:rPr>
          <w:rFonts w:cs="Arial"/>
          <w:b/>
          <w:bCs/>
        </w:rPr>
        <w:t>1</w:t>
      </w:r>
      <w:r w:rsidR="00173108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b: </w:t>
      </w:r>
      <w:r w:rsidR="00F9109C" w:rsidRPr="00F9109C">
        <w:rPr>
          <w:rFonts w:cs="Arial"/>
        </w:rPr>
        <w:t>Anglian Water information evening</w:t>
      </w:r>
      <w:r w:rsidR="00F9109C">
        <w:rPr>
          <w:rFonts w:cs="Arial"/>
        </w:rPr>
        <w:t>.</w:t>
      </w:r>
    </w:p>
    <w:p w14:paraId="1FF7F98B" w14:textId="48397E6D" w:rsidR="00764ED3" w:rsidRPr="00F9109C" w:rsidRDefault="00764ED3" w:rsidP="00764ED3">
      <w:pPr>
        <w:pStyle w:val="NoSpacing"/>
      </w:pPr>
      <w:r>
        <w:rPr>
          <w:b/>
          <w:bCs/>
          <w:color w:val="000000" w:themeColor="text1"/>
        </w:rPr>
        <w:t>1</w:t>
      </w:r>
      <w:r w:rsidR="00173108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c: </w:t>
      </w:r>
      <w:r w:rsidR="00F9109C" w:rsidRPr="00F9109C">
        <w:rPr>
          <w:color w:val="000000" w:themeColor="text1"/>
        </w:rPr>
        <w:t>Email from resident regarding Houseboats at Pin Mill.</w:t>
      </w:r>
    </w:p>
    <w:p w14:paraId="072D1C12" w14:textId="3695CE90" w:rsidR="00764ED3" w:rsidRDefault="00764ED3" w:rsidP="00764ED3">
      <w:pPr>
        <w:pStyle w:val="NoSpacing"/>
      </w:pPr>
      <w:r>
        <w:rPr>
          <w:b/>
          <w:bCs/>
        </w:rPr>
        <w:t>1</w:t>
      </w:r>
      <w:r w:rsidR="00173108">
        <w:rPr>
          <w:b/>
          <w:bCs/>
        </w:rPr>
        <w:t>3</w:t>
      </w:r>
      <w:r>
        <w:rPr>
          <w:b/>
          <w:bCs/>
        </w:rPr>
        <w:t xml:space="preserve">d: </w:t>
      </w:r>
      <w:r w:rsidR="00F9109C" w:rsidRPr="00F9109C">
        <w:t>Local Government Devolution Presentation and discussion</w:t>
      </w:r>
      <w:r w:rsidR="00F9109C">
        <w:t>.</w:t>
      </w:r>
    </w:p>
    <w:p w14:paraId="0BABE3CE" w14:textId="6EA6C942" w:rsidR="00CC2D8E" w:rsidRDefault="00CC2D8E" w:rsidP="00764ED3">
      <w:pPr>
        <w:pStyle w:val="NoSpacing"/>
      </w:pPr>
      <w:r>
        <w:rPr>
          <w:b/>
          <w:bCs/>
        </w:rPr>
        <w:t xml:space="preserve">13e: </w:t>
      </w:r>
      <w:r>
        <w:t>Response to email regarding parking at Pin Mill and in Chelmondiston.</w:t>
      </w:r>
    </w:p>
    <w:p w14:paraId="1F3C8AFD" w14:textId="1EC7FAE8" w:rsidR="00067E65" w:rsidRPr="00067E65" w:rsidRDefault="00067E65" w:rsidP="00764ED3">
      <w:pPr>
        <w:pStyle w:val="NoSpacing"/>
      </w:pPr>
      <w:r>
        <w:rPr>
          <w:b/>
          <w:bCs/>
        </w:rPr>
        <w:t xml:space="preserve">13f: </w:t>
      </w:r>
      <w:r>
        <w:t>Request for gathering to be held on the Common.</w:t>
      </w:r>
    </w:p>
    <w:p w14:paraId="689A9875" w14:textId="77777777" w:rsidR="00764ED3" w:rsidRDefault="00764ED3" w:rsidP="00764ED3">
      <w:pPr>
        <w:pStyle w:val="NoSpacing"/>
      </w:pPr>
    </w:p>
    <w:p w14:paraId="25A1B89D" w14:textId="676C2742" w:rsidR="00764ED3" w:rsidRDefault="00764ED3" w:rsidP="00764ED3">
      <w:pPr>
        <w:pStyle w:val="NoSpacing"/>
      </w:pPr>
      <w:r>
        <w:rPr>
          <w:b/>
        </w:rPr>
        <w:t>1</w:t>
      </w:r>
      <w:r w:rsidR="00173108">
        <w:rPr>
          <w:b/>
        </w:rPr>
        <w:t>4</w:t>
      </w:r>
      <w:r>
        <w:rPr>
          <w:b/>
        </w:rPr>
        <w:t>. Finance To Receive update on Finance Matters</w:t>
      </w:r>
      <w:r>
        <w:rPr>
          <w:b/>
        </w:rPr>
        <w:br/>
        <w:t>1</w:t>
      </w:r>
      <w:r w:rsidR="00173108">
        <w:rPr>
          <w:b/>
        </w:rPr>
        <w:t>4</w:t>
      </w:r>
      <w:r>
        <w:rPr>
          <w:b/>
        </w:rPr>
        <w:t xml:space="preserve">a: </w:t>
      </w:r>
      <w:r>
        <w:t>Bank reconciliation/report from RFO</w:t>
      </w:r>
    </w:p>
    <w:p w14:paraId="4CC8373B" w14:textId="0C75E045" w:rsidR="005E40E4" w:rsidRPr="005E40E4" w:rsidRDefault="005E40E4" w:rsidP="00764ED3">
      <w:pPr>
        <w:pStyle w:val="NoSpacing"/>
        <w:rPr>
          <w:i/>
          <w:iCs/>
        </w:rPr>
      </w:pPr>
      <w:r>
        <w:rPr>
          <w:b/>
          <w:bCs/>
        </w:rPr>
        <w:t xml:space="preserve">14b: </w:t>
      </w:r>
      <w:r>
        <w:t xml:space="preserve">Other - </w:t>
      </w:r>
      <w:r w:rsidRPr="005E40E4">
        <w:rPr>
          <w:rFonts w:eastAsia="Times New Roman"/>
          <w:i/>
          <w:iCs/>
        </w:rPr>
        <w:t>To approve annual Infrastructure CIl report for period ending 31st March 2025 to be filed with Babergh District Council</w:t>
      </w:r>
    </w:p>
    <w:p w14:paraId="4834271E" w14:textId="77777777" w:rsidR="00764ED3" w:rsidRPr="005E40E4" w:rsidRDefault="00764ED3" w:rsidP="00764ED3">
      <w:pPr>
        <w:pStyle w:val="NoSpacing"/>
        <w:rPr>
          <w:i/>
          <w:iCs/>
        </w:rPr>
      </w:pPr>
    </w:p>
    <w:p w14:paraId="13CD79B3" w14:textId="78D64439" w:rsidR="00764ED3" w:rsidRDefault="00764ED3" w:rsidP="00764ED3">
      <w:pPr>
        <w:pStyle w:val="NoSpacing"/>
      </w:pPr>
      <w:r>
        <w:rPr>
          <w:b/>
        </w:rPr>
        <w:t>1</w:t>
      </w:r>
      <w:r w:rsidR="00173108">
        <w:rPr>
          <w:b/>
        </w:rPr>
        <w:t>5</w:t>
      </w:r>
      <w:r>
        <w:rPr>
          <w:b/>
        </w:rPr>
        <w:t xml:space="preserve">. Documents and Policies </w:t>
      </w:r>
    </w:p>
    <w:p w14:paraId="4CC28CA9" w14:textId="7027EB63" w:rsidR="00764ED3" w:rsidRDefault="00764ED3" w:rsidP="00764ED3">
      <w:pPr>
        <w:pStyle w:val="NoSpacing"/>
      </w:pPr>
      <w:bookmarkStart w:id="0" w:name="_Hlk194649241"/>
      <w:r>
        <w:rPr>
          <w:b/>
        </w:rPr>
        <w:t>1</w:t>
      </w:r>
      <w:r w:rsidR="00173108">
        <w:rPr>
          <w:b/>
        </w:rPr>
        <w:t>5</w:t>
      </w:r>
      <w:r>
        <w:rPr>
          <w:b/>
        </w:rPr>
        <w:t xml:space="preserve">a: </w:t>
      </w:r>
      <w:r w:rsidR="00173108">
        <w:t>Financial Risk Assessment.</w:t>
      </w:r>
    </w:p>
    <w:p w14:paraId="68ACFA3A" w14:textId="77777777" w:rsidR="00CC2D8E" w:rsidRDefault="00173108" w:rsidP="00764ED3">
      <w:pPr>
        <w:pStyle w:val="NoSpacing"/>
      </w:pPr>
      <w:r>
        <w:rPr>
          <w:b/>
          <w:bCs/>
        </w:rPr>
        <w:t xml:space="preserve">15b: </w:t>
      </w:r>
      <w:r>
        <w:t>Grants and donations</w:t>
      </w:r>
      <w:bookmarkEnd w:id="0"/>
      <w:r w:rsidR="00CC2D8E">
        <w:t>.</w:t>
      </w:r>
    </w:p>
    <w:p w14:paraId="14562978" w14:textId="77777777" w:rsidR="00CC2D8E" w:rsidRDefault="00CC2D8E" w:rsidP="00764ED3">
      <w:pPr>
        <w:pStyle w:val="NoSpacing"/>
      </w:pPr>
    </w:p>
    <w:p w14:paraId="63CB9036" w14:textId="77777777" w:rsidR="00D43F10" w:rsidRDefault="00CC2D8E" w:rsidP="00764ED3">
      <w:pPr>
        <w:pStyle w:val="NoSpacing"/>
        <w:rPr>
          <w:b/>
          <w:bCs/>
        </w:rPr>
      </w:pPr>
      <w:r>
        <w:rPr>
          <w:b/>
          <w:bCs/>
        </w:rPr>
        <w:t>16: The Parish Alliances</w:t>
      </w:r>
    </w:p>
    <w:p w14:paraId="24363990" w14:textId="77777777" w:rsidR="00D43F10" w:rsidRDefault="00D43F10" w:rsidP="00764ED3">
      <w:pPr>
        <w:pStyle w:val="NoSpacing"/>
        <w:rPr>
          <w:b/>
          <w:bCs/>
        </w:rPr>
      </w:pPr>
    </w:p>
    <w:p w14:paraId="0D0CA952" w14:textId="77777777" w:rsidR="00D43F10" w:rsidRDefault="00D43F10" w:rsidP="00764ED3">
      <w:pPr>
        <w:pStyle w:val="NoSpacing"/>
        <w:rPr>
          <w:b/>
          <w:bCs/>
        </w:rPr>
      </w:pPr>
    </w:p>
    <w:p w14:paraId="5AF253E5" w14:textId="77777777" w:rsidR="00D43F10" w:rsidRDefault="00D43F10" w:rsidP="00764ED3">
      <w:pPr>
        <w:pStyle w:val="NoSpacing"/>
        <w:rPr>
          <w:b/>
          <w:bCs/>
        </w:rPr>
      </w:pPr>
    </w:p>
    <w:p w14:paraId="3A365665" w14:textId="77777777" w:rsidR="00D43F10" w:rsidRDefault="00D43F10" w:rsidP="00764ED3">
      <w:pPr>
        <w:pStyle w:val="NoSpacing"/>
        <w:rPr>
          <w:b/>
          <w:bCs/>
        </w:rPr>
      </w:pPr>
    </w:p>
    <w:p w14:paraId="1748ABAD" w14:textId="77777777" w:rsidR="00D43F10" w:rsidRDefault="00D43F10" w:rsidP="00764ED3">
      <w:pPr>
        <w:pStyle w:val="NoSpacing"/>
        <w:rPr>
          <w:b/>
          <w:bCs/>
        </w:rPr>
      </w:pPr>
    </w:p>
    <w:p w14:paraId="39DDA5EA" w14:textId="77777777" w:rsidR="00D43F10" w:rsidRDefault="00D43F10" w:rsidP="00764ED3">
      <w:pPr>
        <w:pStyle w:val="NoSpacing"/>
        <w:rPr>
          <w:b/>
          <w:bCs/>
        </w:rPr>
      </w:pPr>
    </w:p>
    <w:p w14:paraId="46F7B0AF" w14:textId="77777777" w:rsidR="00D43F10" w:rsidRDefault="00D43F10" w:rsidP="00764ED3">
      <w:pPr>
        <w:pStyle w:val="NoSpacing"/>
        <w:rPr>
          <w:b/>
          <w:bCs/>
        </w:rPr>
      </w:pPr>
    </w:p>
    <w:p w14:paraId="28C67F7C" w14:textId="77777777" w:rsidR="00D43F10" w:rsidRDefault="00D43F10" w:rsidP="00764ED3">
      <w:pPr>
        <w:pStyle w:val="NoSpacing"/>
        <w:rPr>
          <w:b/>
          <w:bCs/>
        </w:rPr>
      </w:pPr>
    </w:p>
    <w:p w14:paraId="6FB2ECD5" w14:textId="77777777" w:rsidR="00D43F10" w:rsidRDefault="00D43F10" w:rsidP="00764ED3">
      <w:pPr>
        <w:pStyle w:val="NoSpacing"/>
        <w:rPr>
          <w:b/>
          <w:bCs/>
        </w:rPr>
      </w:pPr>
    </w:p>
    <w:p w14:paraId="054FEDFB" w14:textId="77777777" w:rsidR="00D43F10" w:rsidRDefault="00D43F10" w:rsidP="00764ED3">
      <w:pPr>
        <w:pStyle w:val="NoSpacing"/>
        <w:rPr>
          <w:b/>
          <w:bCs/>
        </w:rPr>
      </w:pPr>
    </w:p>
    <w:p w14:paraId="7457F1F4" w14:textId="77777777" w:rsidR="00D43F10" w:rsidRDefault="00D43F10" w:rsidP="00764ED3">
      <w:pPr>
        <w:pStyle w:val="NoSpacing"/>
        <w:rPr>
          <w:b/>
          <w:bCs/>
        </w:rPr>
      </w:pPr>
    </w:p>
    <w:p w14:paraId="7EF17B1E" w14:textId="73333F3C" w:rsidR="00764ED3" w:rsidRDefault="00764ED3" w:rsidP="00764ED3">
      <w:pPr>
        <w:pStyle w:val="NoSpacing"/>
      </w:pPr>
      <w:r>
        <w:rPr>
          <w:b/>
        </w:rPr>
        <w:br/>
      </w:r>
    </w:p>
    <w:p w14:paraId="110D2B8E" w14:textId="29C5AEAA" w:rsidR="00764ED3" w:rsidRDefault="00764ED3" w:rsidP="00764ED3">
      <w:pPr>
        <w:pStyle w:val="NoSpacing"/>
      </w:pPr>
      <w:r>
        <w:rPr>
          <w:b/>
        </w:rPr>
        <w:lastRenderedPageBreak/>
        <w:t>1</w:t>
      </w:r>
      <w:r w:rsidR="00CC2D8E">
        <w:rPr>
          <w:b/>
        </w:rPr>
        <w:t>7</w:t>
      </w:r>
      <w:r>
        <w:rPr>
          <w:b/>
        </w:rPr>
        <w:t>. Payments</w:t>
      </w:r>
    </w:p>
    <w:p w14:paraId="3645C0E0" w14:textId="04A894BD" w:rsidR="00764ED3" w:rsidRDefault="00764ED3" w:rsidP="00764ED3">
      <w:pPr>
        <w:pStyle w:val="NoSpacing"/>
      </w:pPr>
      <w:r>
        <w:t>To consider and approve the following payments including any invoices received since the publication of the agenda for expenditure approved in the 23-24 Budget.</w:t>
      </w:r>
    </w:p>
    <w:p w14:paraId="2D05351B" w14:textId="77777777" w:rsidR="00764ED3" w:rsidRDefault="00764ED3" w:rsidP="00764ED3">
      <w:pPr>
        <w:pStyle w:val="NoSpacing"/>
      </w:pPr>
    </w:p>
    <w:tbl>
      <w:tblPr>
        <w:tblStyle w:val="TableGrid"/>
        <w:tblW w:w="31680" w:type="dxa"/>
        <w:tblInd w:w="-1281" w:type="dxa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6"/>
        <w:gridCol w:w="4110"/>
        <w:gridCol w:w="6096"/>
        <w:gridCol w:w="5185"/>
        <w:gridCol w:w="10051"/>
      </w:tblGrid>
      <w:tr w:rsidR="00764ED3" w14:paraId="3FB1CF94" w14:textId="77777777" w:rsidTr="00934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1D95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AFA0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PAYEE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6671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INV.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C450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INV. 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A94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DETAILS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0502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AMOUNT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DBC5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E53" w14:textId="77777777" w:rsidR="00764ED3" w:rsidRDefault="00764ED3">
            <w:pPr>
              <w:spacing w:after="255"/>
              <w:contextualSpacing/>
              <w:jc w:val="both"/>
              <w:rPr>
                <w:rFonts w:cs="Arial"/>
                <w:u w:val="single"/>
              </w:rPr>
            </w:pPr>
          </w:p>
        </w:tc>
      </w:tr>
    </w:tbl>
    <w:p w14:paraId="23752A0C" w14:textId="77777777" w:rsidR="00764ED3" w:rsidRDefault="00764ED3" w:rsidP="00764ED3">
      <w:pPr>
        <w:spacing w:line="240" w:lineRule="auto"/>
        <w:contextualSpacing/>
        <w:jc w:val="both"/>
        <w:rPr>
          <w:rFonts w:cs="Arial"/>
          <w:u w:val="single"/>
        </w:rPr>
      </w:pPr>
    </w:p>
    <w:tbl>
      <w:tblPr>
        <w:tblpPr w:leftFromText="180" w:rightFromText="180" w:bottomFromText="160" w:vertAnchor="text" w:horzAnchor="margin" w:tblpXSpec="center" w:tblpY="-131"/>
        <w:tblW w:w="11376" w:type="dxa"/>
        <w:tblLook w:val="04A0" w:firstRow="1" w:lastRow="0" w:firstColumn="1" w:lastColumn="0" w:noHBand="0" w:noVBand="1"/>
      </w:tblPr>
      <w:tblGrid>
        <w:gridCol w:w="520"/>
        <w:gridCol w:w="2980"/>
        <w:gridCol w:w="1320"/>
        <w:gridCol w:w="1326"/>
        <w:gridCol w:w="4126"/>
        <w:gridCol w:w="1104"/>
      </w:tblGrid>
      <w:tr w:rsidR="00764ED3" w14:paraId="439B891D" w14:textId="77777777" w:rsidTr="00934FD3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60DADA8F" w14:textId="77777777" w:rsidR="00764ED3" w:rsidRPr="00C00A65" w:rsidRDefault="00764E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bookmarkStart w:id="1" w:name="_Hlk194649551"/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980" w:type="dxa"/>
            <w:noWrap/>
            <w:vAlign w:val="bottom"/>
            <w:hideMark/>
          </w:tcPr>
          <w:p w14:paraId="46FF95BD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Jane Every</w:t>
            </w:r>
          </w:p>
        </w:tc>
        <w:tc>
          <w:tcPr>
            <w:tcW w:w="1320" w:type="dxa"/>
            <w:noWrap/>
            <w:vAlign w:val="bottom"/>
            <w:hideMark/>
          </w:tcPr>
          <w:p w14:paraId="56203BD1" w14:textId="640DD983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14:paraId="2DA397B2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4126" w:type="dxa"/>
            <w:noWrap/>
            <w:vAlign w:val="bottom"/>
            <w:hideMark/>
          </w:tcPr>
          <w:p w14:paraId="77FF482D" w14:textId="66F54365" w:rsidR="00764ED3" w:rsidRPr="00C00A65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1104" w:type="dxa"/>
            <w:noWrap/>
            <w:vAlign w:val="bottom"/>
            <w:hideMark/>
          </w:tcPr>
          <w:p w14:paraId="1780CF40" w14:textId="246B195C" w:rsidR="00764ED3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TBC</w:t>
            </w:r>
          </w:p>
        </w:tc>
      </w:tr>
      <w:tr w:rsidR="00764ED3" w14:paraId="0812F9DF" w14:textId="77777777" w:rsidTr="00934FD3">
        <w:trPr>
          <w:trHeight w:val="300"/>
        </w:trPr>
        <w:tc>
          <w:tcPr>
            <w:tcW w:w="520" w:type="dxa"/>
            <w:noWrap/>
            <w:vAlign w:val="bottom"/>
            <w:hideMark/>
          </w:tcPr>
          <w:p w14:paraId="40E80696" w14:textId="181145CE" w:rsidR="00764ED3" w:rsidRPr="00C00A65" w:rsidRDefault="00CC2D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980" w:type="dxa"/>
            <w:noWrap/>
            <w:vAlign w:val="bottom"/>
            <w:hideMark/>
          </w:tcPr>
          <w:p w14:paraId="2051754C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Katie Davies-Picknell</w:t>
            </w:r>
          </w:p>
        </w:tc>
        <w:tc>
          <w:tcPr>
            <w:tcW w:w="1320" w:type="dxa"/>
            <w:noWrap/>
            <w:vAlign w:val="bottom"/>
            <w:hideMark/>
          </w:tcPr>
          <w:p w14:paraId="700D9F0D" w14:textId="70A73A0A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6" w:type="dxa"/>
            <w:noWrap/>
            <w:vAlign w:val="bottom"/>
            <w:hideMark/>
          </w:tcPr>
          <w:p w14:paraId="559BA9A3" w14:textId="77777777" w:rsidR="00764ED3" w:rsidRPr="00C00A65" w:rsidRDefault="00764ED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C00A65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4126" w:type="dxa"/>
            <w:noWrap/>
            <w:vAlign w:val="bottom"/>
            <w:hideMark/>
          </w:tcPr>
          <w:p w14:paraId="4FC7AC0E" w14:textId="431CD4CD" w:rsidR="00764ED3" w:rsidRPr="00C00A65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1104" w:type="dxa"/>
            <w:noWrap/>
            <w:vAlign w:val="bottom"/>
            <w:hideMark/>
          </w:tcPr>
          <w:p w14:paraId="3A2066C2" w14:textId="6735FC96" w:rsidR="00764ED3" w:rsidRPr="00C00A65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£850.30</w:t>
            </w:r>
          </w:p>
        </w:tc>
      </w:tr>
      <w:tr w:rsidR="00CC2D8E" w14:paraId="41FE2D54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76C7023C" w14:textId="28EA482F" w:rsidR="00CC2D8E" w:rsidRDefault="00CC2D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980" w:type="dxa"/>
            <w:noWrap/>
            <w:vAlign w:val="bottom"/>
          </w:tcPr>
          <w:p w14:paraId="4BADB454" w14:textId="1A3D830A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Shotley Odd Jobs</w:t>
            </w:r>
          </w:p>
        </w:tc>
        <w:tc>
          <w:tcPr>
            <w:tcW w:w="1320" w:type="dxa"/>
            <w:noWrap/>
            <w:vAlign w:val="bottom"/>
          </w:tcPr>
          <w:p w14:paraId="61EBD028" w14:textId="292A9AE3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March-June</w:t>
            </w:r>
          </w:p>
        </w:tc>
        <w:tc>
          <w:tcPr>
            <w:tcW w:w="1326" w:type="dxa"/>
            <w:noWrap/>
            <w:vAlign w:val="bottom"/>
          </w:tcPr>
          <w:p w14:paraId="2E9D7FF9" w14:textId="2BA7C6F2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INV 085</w:t>
            </w:r>
          </w:p>
        </w:tc>
        <w:tc>
          <w:tcPr>
            <w:tcW w:w="4126" w:type="dxa"/>
            <w:noWrap/>
            <w:vAlign w:val="bottom"/>
          </w:tcPr>
          <w:p w14:paraId="6B434D72" w14:textId="01AA1E21" w:rsidR="00CC2D8E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Dog bin emptying</w:t>
            </w:r>
          </w:p>
        </w:tc>
        <w:tc>
          <w:tcPr>
            <w:tcW w:w="1104" w:type="dxa"/>
            <w:noWrap/>
            <w:vAlign w:val="bottom"/>
          </w:tcPr>
          <w:p w14:paraId="0FFEEE07" w14:textId="2A5E8F4B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£150.00</w:t>
            </w:r>
          </w:p>
        </w:tc>
      </w:tr>
      <w:tr w:rsidR="00CC2D8E" w14:paraId="3298BF29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71224CA1" w14:textId="08AC078B" w:rsidR="00CC2D8E" w:rsidRDefault="00CC2D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980" w:type="dxa"/>
            <w:noWrap/>
            <w:vAlign w:val="bottom"/>
          </w:tcPr>
          <w:p w14:paraId="4BE29D85" w14:textId="312DFDF6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DC Gardens</w:t>
            </w:r>
          </w:p>
        </w:tc>
        <w:tc>
          <w:tcPr>
            <w:tcW w:w="1320" w:type="dxa"/>
            <w:noWrap/>
            <w:vAlign w:val="bottom"/>
          </w:tcPr>
          <w:p w14:paraId="4FC1D9D9" w14:textId="03104823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30/05/25</w:t>
            </w:r>
          </w:p>
        </w:tc>
        <w:tc>
          <w:tcPr>
            <w:tcW w:w="1326" w:type="dxa"/>
            <w:noWrap/>
            <w:vAlign w:val="bottom"/>
          </w:tcPr>
          <w:p w14:paraId="5ACF2E33" w14:textId="4031483C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INV 09</w:t>
            </w:r>
          </w:p>
        </w:tc>
        <w:tc>
          <w:tcPr>
            <w:tcW w:w="4126" w:type="dxa"/>
            <w:noWrap/>
            <w:vAlign w:val="bottom"/>
          </w:tcPr>
          <w:p w14:paraId="592C4899" w14:textId="15C4E116" w:rsidR="00CC2D8E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Jubilee Gdns</w:t>
            </w:r>
          </w:p>
        </w:tc>
        <w:tc>
          <w:tcPr>
            <w:tcW w:w="1104" w:type="dxa"/>
            <w:noWrap/>
            <w:vAlign w:val="bottom"/>
          </w:tcPr>
          <w:p w14:paraId="12E9E8E8" w14:textId="77777777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CC2D8E" w14:paraId="40131BD5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10992766" w14:textId="77777777" w:rsidR="00CC2D8E" w:rsidRDefault="00CC2D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0" w:type="dxa"/>
            <w:noWrap/>
            <w:vAlign w:val="bottom"/>
          </w:tcPr>
          <w:p w14:paraId="5E893936" w14:textId="34D859DE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“</w:t>
            </w:r>
          </w:p>
        </w:tc>
        <w:tc>
          <w:tcPr>
            <w:tcW w:w="1320" w:type="dxa"/>
            <w:noWrap/>
            <w:vAlign w:val="bottom"/>
          </w:tcPr>
          <w:p w14:paraId="5164BF8E" w14:textId="1473AA12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13/06/25</w:t>
            </w:r>
          </w:p>
        </w:tc>
        <w:tc>
          <w:tcPr>
            <w:tcW w:w="1326" w:type="dxa"/>
            <w:noWrap/>
            <w:vAlign w:val="bottom"/>
          </w:tcPr>
          <w:p w14:paraId="21159CDB" w14:textId="3EDF2A55" w:rsidR="00CC2D8E" w:rsidRPr="00C00A65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INV 10</w:t>
            </w:r>
          </w:p>
        </w:tc>
        <w:tc>
          <w:tcPr>
            <w:tcW w:w="4126" w:type="dxa"/>
            <w:noWrap/>
            <w:vAlign w:val="bottom"/>
          </w:tcPr>
          <w:p w14:paraId="552F311C" w14:textId="1EE88578" w:rsidR="00CC2D8E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104" w:type="dxa"/>
            <w:noWrap/>
            <w:vAlign w:val="bottom"/>
          </w:tcPr>
          <w:p w14:paraId="0E7BD7D1" w14:textId="1A3BCE05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£108.00</w:t>
            </w:r>
          </w:p>
        </w:tc>
      </w:tr>
      <w:tr w:rsidR="00CC2D8E" w14:paraId="126AAC89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1C62F3E1" w14:textId="320D2E20" w:rsidR="00CC2D8E" w:rsidRDefault="00067E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980" w:type="dxa"/>
            <w:noWrap/>
            <w:vAlign w:val="bottom"/>
          </w:tcPr>
          <w:p w14:paraId="1B32C4F3" w14:textId="3B344216" w:rsidR="00CC2D8E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Collins Skip Hire</w:t>
            </w:r>
          </w:p>
        </w:tc>
        <w:tc>
          <w:tcPr>
            <w:tcW w:w="1320" w:type="dxa"/>
            <w:noWrap/>
            <w:vAlign w:val="bottom"/>
          </w:tcPr>
          <w:p w14:paraId="05BA5953" w14:textId="6DEDF12F" w:rsidR="00CC2D8E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11/06/25</w:t>
            </w:r>
          </w:p>
        </w:tc>
        <w:tc>
          <w:tcPr>
            <w:tcW w:w="1326" w:type="dxa"/>
            <w:noWrap/>
            <w:vAlign w:val="bottom"/>
          </w:tcPr>
          <w:p w14:paraId="59017DB9" w14:textId="60F2B2B9" w:rsidR="00CC2D8E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284326</w:t>
            </w:r>
          </w:p>
        </w:tc>
        <w:tc>
          <w:tcPr>
            <w:tcW w:w="4126" w:type="dxa"/>
            <w:noWrap/>
            <w:vAlign w:val="bottom"/>
          </w:tcPr>
          <w:p w14:paraId="2941015E" w14:textId="0243365D" w:rsidR="00CC2D8E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Recycling</w:t>
            </w:r>
          </w:p>
        </w:tc>
        <w:tc>
          <w:tcPr>
            <w:tcW w:w="1104" w:type="dxa"/>
            <w:noWrap/>
            <w:vAlign w:val="bottom"/>
          </w:tcPr>
          <w:p w14:paraId="3DDE40D9" w14:textId="6C346F26" w:rsidR="00CC2D8E" w:rsidRDefault="00CC2D8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067E65" w14:paraId="57D04B8F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20151DA1" w14:textId="77777777" w:rsidR="00067E65" w:rsidRDefault="00067E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80" w:type="dxa"/>
            <w:noWrap/>
            <w:vAlign w:val="bottom"/>
          </w:tcPr>
          <w:p w14:paraId="651E79E2" w14:textId="070495D2" w:rsidR="00067E65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“</w:t>
            </w:r>
          </w:p>
        </w:tc>
        <w:tc>
          <w:tcPr>
            <w:tcW w:w="1320" w:type="dxa"/>
            <w:noWrap/>
            <w:vAlign w:val="bottom"/>
          </w:tcPr>
          <w:p w14:paraId="5D36CF7B" w14:textId="0738BE19" w:rsidR="00067E65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“</w:t>
            </w:r>
          </w:p>
        </w:tc>
        <w:tc>
          <w:tcPr>
            <w:tcW w:w="1326" w:type="dxa"/>
            <w:noWrap/>
            <w:vAlign w:val="bottom"/>
          </w:tcPr>
          <w:p w14:paraId="1AC28F9B" w14:textId="5E791B70" w:rsidR="00067E65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284331</w:t>
            </w:r>
          </w:p>
        </w:tc>
        <w:tc>
          <w:tcPr>
            <w:tcW w:w="4126" w:type="dxa"/>
            <w:noWrap/>
            <w:vAlign w:val="bottom"/>
          </w:tcPr>
          <w:p w14:paraId="350BF2B1" w14:textId="535526FC" w:rsidR="00067E65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          “</w:t>
            </w:r>
          </w:p>
        </w:tc>
        <w:tc>
          <w:tcPr>
            <w:tcW w:w="1104" w:type="dxa"/>
            <w:noWrap/>
            <w:vAlign w:val="bottom"/>
          </w:tcPr>
          <w:p w14:paraId="266A51C9" w14:textId="5883EB40" w:rsidR="00067E65" w:rsidRDefault="00067E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£9</w:t>
            </w:r>
            <w:r w:rsidR="00521D5B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6.16</w:t>
            </w:r>
          </w:p>
        </w:tc>
      </w:tr>
      <w:tr w:rsidR="00863DF1" w14:paraId="7CA05051" w14:textId="77777777" w:rsidTr="00934FD3">
        <w:trPr>
          <w:trHeight w:val="300"/>
        </w:trPr>
        <w:tc>
          <w:tcPr>
            <w:tcW w:w="520" w:type="dxa"/>
            <w:noWrap/>
            <w:vAlign w:val="bottom"/>
          </w:tcPr>
          <w:p w14:paraId="6715F59F" w14:textId="2D363E58" w:rsidR="00863DF1" w:rsidRDefault="00863D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980" w:type="dxa"/>
            <w:noWrap/>
            <w:vAlign w:val="bottom"/>
          </w:tcPr>
          <w:p w14:paraId="507CD20B" w14:textId="42CD88A4" w:rsidR="00863DF1" w:rsidRDefault="00863D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Horticultural Society</w:t>
            </w:r>
          </w:p>
        </w:tc>
        <w:tc>
          <w:tcPr>
            <w:tcW w:w="1320" w:type="dxa"/>
            <w:noWrap/>
            <w:vAlign w:val="bottom"/>
          </w:tcPr>
          <w:p w14:paraId="5F92BE72" w14:textId="53481B0F" w:rsidR="00863DF1" w:rsidRDefault="00863D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June</w:t>
            </w:r>
          </w:p>
        </w:tc>
        <w:tc>
          <w:tcPr>
            <w:tcW w:w="1326" w:type="dxa"/>
            <w:noWrap/>
            <w:vAlign w:val="bottom"/>
          </w:tcPr>
          <w:p w14:paraId="1BA0FC13" w14:textId="1204E8A5" w:rsidR="00863DF1" w:rsidRDefault="00863D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Bacs</w:t>
            </w:r>
          </w:p>
        </w:tc>
        <w:tc>
          <w:tcPr>
            <w:tcW w:w="4126" w:type="dxa"/>
            <w:noWrap/>
            <w:vAlign w:val="bottom"/>
          </w:tcPr>
          <w:p w14:paraId="09F32485" w14:textId="7A12DDFD" w:rsidR="00863DF1" w:rsidRDefault="00DF7C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Plants for war memorial</w:t>
            </w:r>
          </w:p>
        </w:tc>
        <w:tc>
          <w:tcPr>
            <w:tcW w:w="1104" w:type="dxa"/>
            <w:noWrap/>
            <w:vAlign w:val="bottom"/>
          </w:tcPr>
          <w:p w14:paraId="4FCCBDF5" w14:textId="40F73724" w:rsidR="00863DF1" w:rsidRDefault="00863D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£100.00</w:t>
            </w:r>
          </w:p>
        </w:tc>
      </w:tr>
    </w:tbl>
    <w:bookmarkEnd w:id="1"/>
    <w:p w14:paraId="6C1BC2E8" w14:textId="77777777" w:rsidR="00764ED3" w:rsidRDefault="00764ED3" w:rsidP="00764ED3">
      <w:r>
        <w:rPr>
          <w:rFonts w:cs="Arial"/>
          <w:b/>
          <w:bCs/>
          <w:color w:val="002060"/>
        </w:rPr>
        <w:t>Katie Davies</w:t>
      </w:r>
      <w:r>
        <w:rPr>
          <w:rFonts w:cs="Arial"/>
          <w:color w:val="002060"/>
        </w:rPr>
        <w:t xml:space="preserve"> </w:t>
      </w:r>
      <w:r>
        <w:rPr>
          <w:rFonts w:cs="Arial"/>
        </w:rPr>
        <w:t xml:space="preserve">Parish Clerk  </w:t>
      </w:r>
    </w:p>
    <w:p w14:paraId="00113CFD" w14:textId="77777777" w:rsidR="00764ED3" w:rsidRDefault="00764ED3" w:rsidP="00764ED3"/>
    <w:p w14:paraId="305D6F62" w14:textId="77777777" w:rsidR="00764ED3" w:rsidRDefault="00764ED3" w:rsidP="00764ED3"/>
    <w:p w14:paraId="68D9AEB6" w14:textId="417B7C11" w:rsidR="00AB54EA" w:rsidRDefault="00AB54EA"/>
    <w:sectPr w:rsidR="00AB5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57AC" w14:textId="77777777" w:rsidR="001C14D3" w:rsidRDefault="001C14D3" w:rsidP="00173108">
      <w:pPr>
        <w:spacing w:after="0" w:line="240" w:lineRule="auto"/>
      </w:pPr>
      <w:r>
        <w:separator/>
      </w:r>
    </w:p>
  </w:endnote>
  <w:endnote w:type="continuationSeparator" w:id="0">
    <w:p w14:paraId="6357C68D" w14:textId="77777777" w:rsidR="001C14D3" w:rsidRDefault="001C14D3" w:rsidP="0017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9B33" w14:textId="77777777" w:rsidR="001C14D3" w:rsidRDefault="001C14D3" w:rsidP="00173108">
      <w:pPr>
        <w:spacing w:after="0" w:line="240" w:lineRule="auto"/>
      </w:pPr>
      <w:r>
        <w:separator/>
      </w:r>
    </w:p>
  </w:footnote>
  <w:footnote w:type="continuationSeparator" w:id="0">
    <w:p w14:paraId="1FA72DF5" w14:textId="77777777" w:rsidR="001C14D3" w:rsidRDefault="001C14D3" w:rsidP="0017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8"/>
    <w:rsid w:val="000544F9"/>
    <w:rsid w:val="00067E65"/>
    <w:rsid w:val="000941B2"/>
    <w:rsid w:val="000B077D"/>
    <w:rsid w:val="00121ECD"/>
    <w:rsid w:val="00173108"/>
    <w:rsid w:val="001C14D3"/>
    <w:rsid w:val="00236CD3"/>
    <w:rsid w:val="00253E45"/>
    <w:rsid w:val="00337C9B"/>
    <w:rsid w:val="003C4B86"/>
    <w:rsid w:val="003E0308"/>
    <w:rsid w:val="00401E0D"/>
    <w:rsid w:val="004109CC"/>
    <w:rsid w:val="00462AEB"/>
    <w:rsid w:val="00505A3B"/>
    <w:rsid w:val="00521D5B"/>
    <w:rsid w:val="0054525A"/>
    <w:rsid w:val="00550010"/>
    <w:rsid w:val="005E40E4"/>
    <w:rsid w:val="00627BA8"/>
    <w:rsid w:val="00691C55"/>
    <w:rsid w:val="006D6A66"/>
    <w:rsid w:val="00701238"/>
    <w:rsid w:val="007101FF"/>
    <w:rsid w:val="007326FB"/>
    <w:rsid w:val="0073338E"/>
    <w:rsid w:val="00764ED3"/>
    <w:rsid w:val="00786CB0"/>
    <w:rsid w:val="007A4FE4"/>
    <w:rsid w:val="0082715A"/>
    <w:rsid w:val="00847030"/>
    <w:rsid w:val="00863DF1"/>
    <w:rsid w:val="0086468B"/>
    <w:rsid w:val="00891C08"/>
    <w:rsid w:val="008F4C48"/>
    <w:rsid w:val="00902077"/>
    <w:rsid w:val="00934FD3"/>
    <w:rsid w:val="00942CDD"/>
    <w:rsid w:val="0095008F"/>
    <w:rsid w:val="00965BB5"/>
    <w:rsid w:val="0099681E"/>
    <w:rsid w:val="009D038E"/>
    <w:rsid w:val="00A0129C"/>
    <w:rsid w:val="00A37235"/>
    <w:rsid w:val="00AB54EA"/>
    <w:rsid w:val="00BA0B62"/>
    <w:rsid w:val="00BC7559"/>
    <w:rsid w:val="00BD7455"/>
    <w:rsid w:val="00C00A65"/>
    <w:rsid w:val="00C13A8C"/>
    <w:rsid w:val="00C55FC5"/>
    <w:rsid w:val="00CC2D8E"/>
    <w:rsid w:val="00D146CC"/>
    <w:rsid w:val="00D43F10"/>
    <w:rsid w:val="00D83CF2"/>
    <w:rsid w:val="00DC5AA7"/>
    <w:rsid w:val="00DF5C9E"/>
    <w:rsid w:val="00DF7CC7"/>
    <w:rsid w:val="00E305C6"/>
    <w:rsid w:val="00E8035C"/>
    <w:rsid w:val="00ED06F5"/>
    <w:rsid w:val="00F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0E86"/>
  <w15:chartTrackingRefBased/>
  <w15:docId w15:val="{072414A0-F7D6-4723-BEBC-0DC4B221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38"/>
  </w:style>
  <w:style w:type="paragraph" w:styleId="Heading1">
    <w:name w:val="heading 1"/>
    <w:basedOn w:val="Normal"/>
    <w:next w:val="Normal"/>
    <w:link w:val="Heading1Char"/>
    <w:uiPriority w:val="9"/>
    <w:qFormat/>
    <w:rsid w:val="0070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38"/>
  </w:style>
  <w:style w:type="character" w:styleId="Hyperlink">
    <w:name w:val="Hyperlink"/>
    <w:basedOn w:val="DefaultParagraphFont"/>
    <w:uiPriority w:val="99"/>
    <w:unhideWhenUsed/>
    <w:rsid w:val="0070123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64ED3"/>
    <w:pPr>
      <w:spacing w:after="0" w:line="240" w:lineRule="auto"/>
    </w:pPr>
  </w:style>
  <w:style w:type="character" w:customStyle="1" w:styleId="casenumber">
    <w:name w:val="casenumber"/>
    <w:basedOn w:val="DefaultParagraphFont"/>
    <w:rsid w:val="00764ED3"/>
  </w:style>
  <w:style w:type="character" w:customStyle="1" w:styleId="divider1">
    <w:name w:val="divider1"/>
    <w:basedOn w:val="DefaultParagraphFont"/>
    <w:rsid w:val="00764ED3"/>
  </w:style>
  <w:style w:type="character" w:customStyle="1" w:styleId="description">
    <w:name w:val="description"/>
    <w:basedOn w:val="DefaultParagraphFont"/>
    <w:rsid w:val="00764ED3"/>
  </w:style>
  <w:style w:type="character" w:customStyle="1" w:styleId="address">
    <w:name w:val="address"/>
    <w:basedOn w:val="DefaultParagraphFont"/>
    <w:rsid w:val="00764ED3"/>
  </w:style>
  <w:style w:type="table" w:styleId="TableGrid">
    <w:name w:val="Table Grid"/>
    <w:basedOn w:val="TableNormal"/>
    <w:uiPriority w:val="39"/>
    <w:rsid w:val="00764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3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rk@chelmondiston-p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Chelmondiston PC</cp:lastModifiedBy>
  <cp:revision>9</cp:revision>
  <cp:lastPrinted>2025-03-27T14:16:00Z</cp:lastPrinted>
  <dcterms:created xsi:type="dcterms:W3CDTF">2025-06-25T20:03:00Z</dcterms:created>
  <dcterms:modified xsi:type="dcterms:W3CDTF">2025-06-28T07:38:00Z</dcterms:modified>
</cp:coreProperties>
</file>