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7D23" w14:textId="77777777" w:rsidR="006006A9" w:rsidRDefault="00B02145">
      <w:pPr>
        <w:pBdr>
          <w:top w:val="single" w:sz="15" w:space="0" w:color="000000"/>
          <w:left w:val="single" w:sz="15" w:space="0" w:color="000000"/>
          <w:bottom w:val="single" w:sz="15" w:space="0" w:color="000000"/>
          <w:right w:val="single" w:sz="15" w:space="0" w:color="000000"/>
        </w:pBdr>
        <w:spacing w:after="0" w:line="259" w:lineRule="auto"/>
        <w:ind w:left="0" w:right="1" w:firstLine="0"/>
        <w:jc w:val="center"/>
      </w:pPr>
      <w:r>
        <w:rPr>
          <w:rFonts w:ascii="Candara" w:eastAsia="Candara" w:hAnsi="Candara" w:cs="Candara"/>
          <w:b/>
          <w:sz w:val="40"/>
        </w:rPr>
        <w:t xml:space="preserve">Chelmondiston Parish Council </w:t>
      </w:r>
    </w:p>
    <w:p w14:paraId="55466B99" w14:textId="77777777" w:rsidR="006006A9" w:rsidRDefault="00B02145">
      <w:pPr>
        <w:pBdr>
          <w:top w:val="single" w:sz="15" w:space="0" w:color="000000"/>
          <w:left w:val="single" w:sz="15" w:space="0" w:color="000000"/>
          <w:bottom w:val="single" w:sz="15" w:space="0" w:color="000000"/>
          <w:right w:val="single" w:sz="15" w:space="0" w:color="000000"/>
        </w:pBdr>
        <w:spacing w:after="0" w:line="259" w:lineRule="auto"/>
        <w:ind w:right="1"/>
        <w:jc w:val="center"/>
      </w:pPr>
      <w:r>
        <w:rPr>
          <w:rFonts w:ascii="Candara" w:eastAsia="Candara" w:hAnsi="Candara" w:cs="Candara"/>
          <w:sz w:val="22"/>
        </w:rPr>
        <w:t xml:space="preserve">Chairman: Cllr Rosie Kirkup </w:t>
      </w:r>
    </w:p>
    <w:p w14:paraId="099ABC27" w14:textId="1516383D" w:rsidR="006006A9" w:rsidRDefault="00B02145">
      <w:pPr>
        <w:pBdr>
          <w:top w:val="single" w:sz="15" w:space="0" w:color="000000"/>
          <w:left w:val="single" w:sz="15" w:space="0" w:color="000000"/>
          <w:bottom w:val="single" w:sz="15" w:space="0" w:color="000000"/>
          <w:right w:val="single" w:sz="15" w:space="0" w:color="000000"/>
        </w:pBdr>
        <w:spacing w:after="0" w:line="259" w:lineRule="auto"/>
        <w:ind w:right="1"/>
        <w:jc w:val="center"/>
      </w:pPr>
      <w:r>
        <w:rPr>
          <w:rFonts w:ascii="Candara" w:eastAsia="Candara" w:hAnsi="Candara" w:cs="Candara"/>
          <w:sz w:val="22"/>
        </w:rPr>
        <w:t>Parish Clerk: Mr</w:t>
      </w:r>
      <w:r w:rsidR="006A1566">
        <w:rPr>
          <w:rFonts w:ascii="Candara" w:eastAsia="Candara" w:hAnsi="Candara" w:cs="Candara"/>
          <w:sz w:val="22"/>
        </w:rPr>
        <w:t xml:space="preserve">s. Lucy Brazill </w:t>
      </w:r>
      <w:r>
        <w:rPr>
          <w:rFonts w:ascii="Candara" w:eastAsia="Candara" w:hAnsi="Candara" w:cs="Candara"/>
          <w:sz w:val="22"/>
        </w:rPr>
        <w:t xml:space="preserve">e-mail: </w:t>
      </w:r>
      <w:r>
        <w:rPr>
          <w:rFonts w:ascii="Candara" w:eastAsia="Candara" w:hAnsi="Candara" w:cs="Candara"/>
          <w:b/>
          <w:sz w:val="22"/>
          <w:u w:val="single" w:color="000000"/>
        </w:rPr>
        <w:t>clerk@chelmondistonpc.info</w:t>
      </w:r>
      <w:r>
        <w:rPr>
          <w:rFonts w:ascii="Candara" w:eastAsia="Candara" w:hAnsi="Candara" w:cs="Candara"/>
          <w:color w:val="002060"/>
          <w:sz w:val="22"/>
        </w:rPr>
        <w:t xml:space="preserve"> </w:t>
      </w:r>
      <w:r>
        <w:rPr>
          <w:rFonts w:ascii="Candara" w:eastAsia="Candara" w:hAnsi="Candara" w:cs="Candara"/>
        </w:rPr>
        <w:t xml:space="preserve"> </w:t>
      </w:r>
    </w:p>
    <w:p w14:paraId="1030E968" w14:textId="77777777" w:rsidR="006006A9" w:rsidRDefault="00B02145">
      <w:pPr>
        <w:pBdr>
          <w:top w:val="single" w:sz="15" w:space="0" w:color="000000"/>
          <w:left w:val="single" w:sz="15" w:space="0" w:color="000000"/>
          <w:bottom w:val="single" w:sz="15" w:space="0" w:color="000000"/>
          <w:right w:val="single" w:sz="15" w:space="0" w:color="000000"/>
        </w:pBdr>
        <w:spacing w:after="84" w:line="259" w:lineRule="auto"/>
        <w:ind w:left="0" w:right="1" w:firstLine="0"/>
        <w:jc w:val="center"/>
      </w:pPr>
      <w:r>
        <w:rPr>
          <w:rFonts w:ascii="Candara" w:eastAsia="Candara" w:hAnsi="Candara" w:cs="Candara"/>
          <w:sz w:val="22"/>
        </w:rPr>
        <w:t xml:space="preserve"> </w:t>
      </w:r>
    </w:p>
    <w:p w14:paraId="3F76E7F7" w14:textId="77777777" w:rsidR="006006A9" w:rsidRDefault="00B02145">
      <w:pPr>
        <w:spacing w:after="139" w:line="259" w:lineRule="auto"/>
        <w:ind w:left="0" w:firstLine="0"/>
      </w:pPr>
      <w:r>
        <w:rPr>
          <w:sz w:val="22"/>
        </w:rPr>
        <w:t xml:space="preserve"> </w:t>
      </w:r>
    </w:p>
    <w:p w14:paraId="7E46471C" w14:textId="1E4EBB84" w:rsidR="00612790" w:rsidRPr="00B02145" w:rsidRDefault="00612790" w:rsidP="00B02145">
      <w:pPr>
        <w:spacing w:after="166" w:line="239" w:lineRule="auto"/>
        <w:ind w:left="0" w:firstLine="0"/>
        <w:jc w:val="center"/>
        <w:rPr>
          <w:b/>
          <w:sz w:val="28"/>
          <w:szCs w:val="28"/>
        </w:rPr>
      </w:pPr>
      <w:r>
        <w:rPr>
          <w:b/>
          <w:sz w:val="28"/>
          <w:szCs w:val="28"/>
        </w:rPr>
        <w:t>Minutes of the</w:t>
      </w:r>
    </w:p>
    <w:p w14:paraId="7B164D1F" w14:textId="63C8F191" w:rsidR="00A97B15" w:rsidRDefault="00B02145" w:rsidP="00A97B15">
      <w:pPr>
        <w:spacing w:after="166" w:line="239" w:lineRule="auto"/>
        <w:ind w:left="0" w:firstLine="0"/>
        <w:jc w:val="center"/>
        <w:rPr>
          <w:sz w:val="22"/>
        </w:rPr>
      </w:pPr>
      <w:r>
        <w:rPr>
          <w:sz w:val="22"/>
        </w:rPr>
        <w:t>E</w:t>
      </w:r>
      <w:r w:rsidR="006A1566">
        <w:rPr>
          <w:sz w:val="22"/>
        </w:rPr>
        <w:t>XTRAORDINARY</w:t>
      </w:r>
      <w:r>
        <w:rPr>
          <w:sz w:val="22"/>
        </w:rPr>
        <w:t xml:space="preserve"> Meeting of </w:t>
      </w:r>
      <w:r>
        <w:rPr>
          <w:b/>
          <w:sz w:val="22"/>
        </w:rPr>
        <w:t xml:space="preserve">CHELMONDISTON PARISH COUNCIL </w:t>
      </w:r>
      <w:r>
        <w:rPr>
          <w:sz w:val="22"/>
        </w:rPr>
        <w:t>h</w:t>
      </w:r>
      <w:r>
        <w:rPr>
          <w:sz w:val="22"/>
        </w:rPr>
        <w:t>eld</w:t>
      </w:r>
    </w:p>
    <w:p w14:paraId="4FADB683" w14:textId="22F2E686" w:rsidR="006006A9" w:rsidRPr="00612790" w:rsidRDefault="00612790" w:rsidP="00612790">
      <w:pPr>
        <w:spacing w:after="166" w:line="239" w:lineRule="auto"/>
        <w:ind w:left="0" w:firstLine="0"/>
        <w:jc w:val="center"/>
        <w:rPr>
          <w:sz w:val="22"/>
        </w:rPr>
      </w:pPr>
      <w:r>
        <w:rPr>
          <w:sz w:val="22"/>
        </w:rPr>
        <w:t>i</w:t>
      </w:r>
      <w:r w:rsidR="00A97B15">
        <w:rPr>
          <w:sz w:val="22"/>
        </w:rPr>
        <w:t>n</w:t>
      </w:r>
      <w:r w:rsidR="00B02145">
        <w:rPr>
          <w:sz w:val="22"/>
        </w:rPr>
        <w:t xml:space="preserve"> T</w:t>
      </w:r>
      <w:r w:rsidR="00A97B15">
        <w:rPr>
          <w:sz w:val="22"/>
        </w:rPr>
        <w:t>he Methodist Chapel Schoolroom</w:t>
      </w:r>
      <w:r>
        <w:rPr>
          <w:sz w:val="22"/>
        </w:rPr>
        <w:t xml:space="preserve"> </w:t>
      </w:r>
      <w:r w:rsidR="00B02145">
        <w:rPr>
          <w:sz w:val="22"/>
        </w:rPr>
        <w:t xml:space="preserve">on </w:t>
      </w:r>
      <w:r w:rsidR="006A1566">
        <w:rPr>
          <w:b/>
          <w:sz w:val="22"/>
        </w:rPr>
        <w:t>WEDNES</w:t>
      </w:r>
      <w:r w:rsidR="00B02145">
        <w:rPr>
          <w:b/>
          <w:sz w:val="22"/>
        </w:rPr>
        <w:t xml:space="preserve">DAY THE </w:t>
      </w:r>
      <w:r w:rsidR="006A1566">
        <w:rPr>
          <w:b/>
          <w:sz w:val="22"/>
        </w:rPr>
        <w:t>12</w:t>
      </w:r>
      <w:r w:rsidR="00B02145">
        <w:rPr>
          <w:b/>
          <w:sz w:val="22"/>
          <w:vertAlign w:val="superscript"/>
        </w:rPr>
        <w:t>th</w:t>
      </w:r>
      <w:r w:rsidR="00B02145">
        <w:rPr>
          <w:b/>
          <w:sz w:val="22"/>
        </w:rPr>
        <w:t xml:space="preserve"> of June 2023 AT </w:t>
      </w:r>
      <w:r w:rsidR="00A97B15">
        <w:rPr>
          <w:b/>
          <w:sz w:val="22"/>
        </w:rPr>
        <w:t>6</w:t>
      </w:r>
      <w:r w:rsidR="00B02145">
        <w:rPr>
          <w:b/>
          <w:sz w:val="22"/>
        </w:rPr>
        <w:t>.00PM.</w:t>
      </w:r>
    </w:p>
    <w:p w14:paraId="3B47D5E6" w14:textId="77777777" w:rsidR="00B02145" w:rsidRDefault="00B02145">
      <w:pPr>
        <w:spacing w:after="27" w:line="259" w:lineRule="auto"/>
        <w:ind w:left="0" w:firstLine="0"/>
        <w:rPr>
          <w:b/>
          <w:sz w:val="22"/>
          <w:szCs w:val="22"/>
        </w:rPr>
      </w:pPr>
    </w:p>
    <w:p w14:paraId="66BD0BF7" w14:textId="4D7C7957" w:rsidR="006006A9" w:rsidRDefault="00612790">
      <w:pPr>
        <w:spacing w:after="27" w:line="259" w:lineRule="auto"/>
        <w:ind w:left="0" w:firstLine="0"/>
        <w:rPr>
          <w:b/>
          <w:sz w:val="22"/>
          <w:szCs w:val="22"/>
        </w:rPr>
      </w:pPr>
      <w:r>
        <w:rPr>
          <w:b/>
          <w:sz w:val="22"/>
          <w:szCs w:val="22"/>
        </w:rPr>
        <w:t>Present: Cllrs Barwick, Beacon, Keeble, Kirkup, Lyrick, Melville, Stevens</w:t>
      </w:r>
    </w:p>
    <w:p w14:paraId="70D1D05C" w14:textId="2FC332ED" w:rsidR="00612790" w:rsidRDefault="00612790">
      <w:pPr>
        <w:spacing w:after="27" w:line="259" w:lineRule="auto"/>
        <w:ind w:left="0" w:firstLine="0"/>
        <w:rPr>
          <w:sz w:val="22"/>
          <w:szCs w:val="22"/>
        </w:rPr>
      </w:pPr>
      <w:r>
        <w:rPr>
          <w:sz w:val="22"/>
          <w:szCs w:val="22"/>
        </w:rPr>
        <w:t>In the Absence of the Clerk, Minutes were taken by the Chairman: Cllr Rosie Kirkup.</w:t>
      </w:r>
    </w:p>
    <w:p w14:paraId="11AD1CD7" w14:textId="77777777" w:rsidR="00612790" w:rsidRDefault="00612790">
      <w:pPr>
        <w:spacing w:after="27" w:line="259" w:lineRule="auto"/>
        <w:ind w:left="0" w:firstLine="0"/>
        <w:rPr>
          <w:sz w:val="22"/>
          <w:szCs w:val="22"/>
        </w:rPr>
      </w:pPr>
    </w:p>
    <w:p w14:paraId="4AD7BABF" w14:textId="77777777" w:rsidR="00612790" w:rsidRPr="00612790" w:rsidRDefault="00612790">
      <w:pPr>
        <w:spacing w:after="27" w:line="259" w:lineRule="auto"/>
        <w:ind w:left="0" w:firstLine="0"/>
        <w:rPr>
          <w:sz w:val="22"/>
          <w:szCs w:val="22"/>
        </w:rPr>
      </w:pPr>
    </w:p>
    <w:p w14:paraId="7D80DFB7" w14:textId="77777777" w:rsidR="006006A9" w:rsidRPr="00612790" w:rsidRDefault="00B02145" w:rsidP="006A1566">
      <w:pPr>
        <w:pStyle w:val="ListParagraph"/>
        <w:numPr>
          <w:ilvl w:val="0"/>
          <w:numId w:val="7"/>
        </w:numPr>
        <w:spacing w:after="4" w:line="250" w:lineRule="auto"/>
      </w:pPr>
      <w:r w:rsidRPr="006A1566">
        <w:rPr>
          <w:b/>
          <w:sz w:val="20"/>
        </w:rPr>
        <w:t>Welcome by the Chairman:</w:t>
      </w:r>
      <w:r w:rsidRPr="006A1566">
        <w:rPr>
          <w:sz w:val="20"/>
        </w:rPr>
        <w:t xml:space="preserve"> </w:t>
      </w:r>
    </w:p>
    <w:p w14:paraId="12E25DB1" w14:textId="3605AFE4" w:rsidR="00612790" w:rsidRDefault="00612790" w:rsidP="00612790">
      <w:pPr>
        <w:pStyle w:val="ListParagraph"/>
        <w:spacing w:after="4" w:line="250" w:lineRule="auto"/>
        <w:ind w:firstLine="0"/>
      </w:pPr>
      <w:r>
        <w:rPr>
          <w:sz w:val="20"/>
        </w:rPr>
        <w:t xml:space="preserve">The Chairman welcomed all present and apologised for the necessity of having this </w:t>
      </w:r>
      <w:proofErr w:type="gramStart"/>
      <w:r>
        <w:rPr>
          <w:sz w:val="20"/>
        </w:rPr>
        <w:t>Extraordinary</w:t>
      </w:r>
      <w:proofErr w:type="gramEnd"/>
      <w:r>
        <w:rPr>
          <w:sz w:val="20"/>
        </w:rPr>
        <w:t xml:space="preserve"> meeting in order to meet audit requirements.</w:t>
      </w:r>
    </w:p>
    <w:p w14:paraId="54135947" w14:textId="77777777" w:rsidR="006006A9" w:rsidRDefault="00B02145">
      <w:pPr>
        <w:spacing w:after="21" w:line="259" w:lineRule="auto"/>
        <w:ind w:left="1224" w:firstLine="0"/>
      </w:pPr>
      <w:r>
        <w:t xml:space="preserve"> </w:t>
      </w:r>
    </w:p>
    <w:p w14:paraId="006293F9" w14:textId="77777777" w:rsidR="00612790" w:rsidRPr="00612790" w:rsidRDefault="00B02145" w:rsidP="006A1566">
      <w:pPr>
        <w:pStyle w:val="ListParagraph"/>
        <w:numPr>
          <w:ilvl w:val="0"/>
          <w:numId w:val="7"/>
        </w:numPr>
        <w:spacing w:after="2" w:line="253" w:lineRule="auto"/>
      </w:pPr>
      <w:r w:rsidRPr="006A1566">
        <w:rPr>
          <w:b/>
          <w:sz w:val="20"/>
        </w:rPr>
        <w:t>Apologies for absence:</w:t>
      </w:r>
    </w:p>
    <w:p w14:paraId="0554E4EB" w14:textId="19B34D4E" w:rsidR="006006A9" w:rsidRDefault="00612790" w:rsidP="00612790">
      <w:pPr>
        <w:pStyle w:val="ListParagraph"/>
        <w:spacing w:after="2" w:line="253" w:lineRule="auto"/>
        <w:ind w:firstLine="0"/>
      </w:pPr>
      <w:r>
        <w:rPr>
          <w:sz w:val="20"/>
        </w:rPr>
        <w:t>Apologies were received from Cllr Cordle and Cllr Ward.</w:t>
      </w:r>
      <w:r w:rsidR="00B02145" w:rsidRPr="006A1566">
        <w:rPr>
          <w:sz w:val="16"/>
        </w:rPr>
        <w:t xml:space="preserve"> </w:t>
      </w:r>
    </w:p>
    <w:p w14:paraId="24DEC2F8" w14:textId="77777777" w:rsidR="006006A9" w:rsidRDefault="00B02145">
      <w:pPr>
        <w:spacing w:after="22" w:line="259" w:lineRule="auto"/>
        <w:ind w:left="1224" w:firstLine="0"/>
      </w:pPr>
      <w:r>
        <w:t xml:space="preserve"> </w:t>
      </w:r>
    </w:p>
    <w:p w14:paraId="10EA7565" w14:textId="77777777" w:rsidR="006006A9" w:rsidRDefault="00B02145" w:rsidP="006A1566">
      <w:pPr>
        <w:pStyle w:val="ListParagraph"/>
        <w:numPr>
          <w:ilvl w:val="0"/>
          <w:numId w:val="7"/>
        </w:numPr>
        <w:spacing w:after="2" w:line="253" w:lineRule="auto"/>
      </w:pPr>
      <w:r w:rsidRPr="006A1566">
        <w:rPr>
          <w:b/>
          <w:sz w:val="20"/>
        </w:rPr>
        <w:t>Dispensations</w:t>
      </w:r>
      <w:r w:rsidRPr="006A1566">
        <w:rPr>
          <w:sz w:val="20"/>
        </w:rPr>
        <w:t xml:space="preserve">: </w:t>
      </w:r>
      <w:r w:rsidRPr="006A1566">
        <w:rPr>
          <w:sz w:val="16"/>
        </w:rPr>
        <w:t>to consider requests and</w:t>
      </w:r>
      <w:r w:rsidRPr="006A1566">
        <w:rPr>
          <w:sz w:val="20"/>
        </w:rPr>
        <w:t xml:space="preserve"> </w:t>
      </w:r>
      <w:r w:rsidRPr="006A1566">
        <w:rPr>
          <w:b/>
          <w:sz w:val="20"/>
        </w:rPr>
        <w:t>Declarations of Interest</w:t>
      </w:r>
      <w:r w:rsidRPr="006A1566">
        <w:rPr>
          <w:sz w:val="20"/>
        </w:rPr>
        <w:t xml:space="preserve"> </w:t>
      </w:r>
      <w:r w:rsidRPr="006A1566">
        <w:rPr>
          <w:sz w:val="16"/>
        </w:rPr>
        <w:t xml:space="preserve">to receive Pecuniary and </w:t>
      </w:r>
    </w:p>
    <w:p w14:paraId="0DA65A3E" w14:textId="77777777" w:rsidR="006006A9" w:rsidRDefault="00B02145" w:rsidP="00612790">
      <w:pPr>
        <w:spacing w:after="25" w:line="253" w:lineRule="auto"/>
        <w:ind w:firstLine="710"/>
        <w:jc w:val="both"/>
        <w:rPr>
          <w:sz w:val="16"/>
        </w:rPr>
      </w:pPr>
      <w:r>
        <w:rPr>
          <w:sz w:val="16"/>
        </w:rPr>
        <w:t xml:space="preserve">Non-Pecuniary Interests from Cllrs on items to be considered at this meeting. </w:t>
      </w:r>
    </w:p>
    <w:p w14:paraId="556B6CF4" w14:textId="532C03F5" w:rsidR="00612790" w:rsidRPr="00612790" w:rsidRDefault="00612790" w:rsidP="002879AD">
      <w:pPr>
        <w:spacing w:after="25" w:line="253" w:lineRule="auto"/>
        <w:ind w:left="0" w:firstLine="720"/>
        <w:jc w:val="both"/>
        <w:rPr>
          <w:sz w:val="22"/>
          <w:szCs w:val="22"/>
        </w:rPr>
      </w:pPr>
      <w:r>
        <w:rPr>
          <w:sz w:val="22"/>
          <w:szCs w:val="22"/>
        </w:rPr>
        <w:t>None declared.</w:t>
      </w:r>
    </w:p>
    <w:p w14:paraId="41E0B8FE" w14:textId="77777777" w:rsidR="006006A9" w:rsidRDefault="00B02145">
      <w:pPr>
        <w:spacing w:after="6" w:line="259" w:lineRule="auto"/>
        <w:ind w:left="1224" w:firstLine="0"/>
      </w:pPr>
      <w:r>
        <w:rPr>
          <w:sz w:val="20"/>
        </w:rPr>
        <w:t xml:space="preserve"> </w:t>
      </w:r>
    </w:p>
    <w:p w14:paraId="411D093C" w14:textId="6D559DEF" w:rsidR="006A1566" w:rsidRPr="00612790" w:rsidRDefault="00B02145" w:rsidP="00812271">
      <w:pPr>
        <w:pStyle w:val="ListParagraph"/>
        <w:numPr>
          <w:ilvl w:val="0"/>
          <w:numId w:val="7"/>
        </w:numPr>
        <w:spacing w:after="2" w:line="253" w:lineRule="auto"/>
      </w:pPr>
      <w:r w:rsidRPr="006A1566">
        <w:rPr>
          <w:b/>
          <w:sz w:val="20"/>
        </w:rPr>
        <w:t>Public Participation Session:</w:t>
      </w:r>
      <w:r w:rsidRPr="006A1566">
        <w:rPr>
          <w:sz w:val="20"/>
        </w:rPr>
        <w:t xml:space="preserve"> </w:t>
      </w:r>
      <w:r w:rsidRPr="006A1566">
        <w:rPr>
          <w:sz w:val="16"/>
        </w:rPr>
        <w:t>for the public to talk to Cllrs</w:t>
      </w:r>
      <w:r w:rsidR="00691036">
        <w:rPr>
          <w:sz w:val="16"/>
        </w:rPr>
        <w:t xml:space="preserve"> only</w:t>
      </w:r>
      <w:r w:rsidRPr="006A1566">
        <w:rPr>
          <w:sz w:val="16"/>
        </w:rPr>
        <w:t xml:space="preserve"> about </w:t>
      </w:r>
      <w:r w:rsidRPr="00812271">
        <w:rPr>
          <w:sz w:val="16"/>
        </w:rPr>
        <w:t>items on the</w:t>
      </w:r>
      <w:r w:rsidRPr="00812271">
        <w:rPr>
          <w:sz w:val="20"/>
        </w:rPr>
        <w:t xml:space="preserve"> </w:t>
      </w:r>
      <w:r w:rsidRPr="00812271">
        <w:rPr>
          <w:sz w:val="16"/>
        </w:rPr>
        <w:t>agenda</w:t>
      </w:r>
    </w:p>
    <w:p w14:paraId="634AB8FF" w14:textId="48E6F2D3" w:rsidR="00612790" w:rsidRPr="00612790" w:rsidRDefault="00612790" w:rsidP="00612790">
      <w:pPr>
        <w:pStyle w:val="ListParagraph"/>
        <w:spacing w:after="2" w:line="253" w:lineRule="auto"/>
        <w:ind w:firstLine="0"/>
      </w:pPr>
      <w:r>
        <w:rPr>
          <w:sz w:val="20"/>
        </w:rPr>
        <w:t>No member of the public present.</w:t>
      </w:r>
    </w:p>
    <w:p w14:paraId="07E4CBF7" w14:textId="77777777" w:rsidR="006A1566" w:rsidRDefault="006A1566" w:rsidP="006A1566">
      <w:pPr>
        <w:spacing w:after="2" w:line="253" w:lineRule="auto"/>
        <w:ind w:left="3576" w:firstLine="0"/>
        <w:rPr>
          <w:sz w:val="16"/>
        </w:rPr>
      </w:pPr>
    </w:p>
    <w:p w14:paraId="6525B227" w14:textId="2D1438B3" w:rsidR="006006A9" w:rsidRPr="006A1566" w:rsidRDefault="006A1566" w:rsidP="006A1566">
      <w:pPr>
        <w:pStyle w:val="ListParagraph"/>
        <w:numPr>
          <w:ilvl w:val="0"/>
          <w:numId w:val="7"/>
        </w:numPr>
        <w:spacing w:after="2" w:line="253" w:lineRule="auto"/>
        <w:jc w:val="both"/>
        <w:rPr>
          <w:sz w:val="20"/>
          <w:szCs w:val="20"/>
        </w:rPr>
      </w:pPr>
      <w:r w:rsidRPr="006A1566">
        <w:rPr>
          <w:b/>
          <w:bCs/>
          <w:sz w:val="20"/>
          <w:szCs w:val="20"/>
        </w:rPr>
        <w:t>To consider</w:t>
      </w:r>
      <w:r>
        <w:rPr>
          <w:b/>
          <w:bCs/>
          <w:sz w:val="20"/>
          <w:szCs w:val="20"/>
        </w:rPr>
        <w:t xml:space="preserve"> and approve the Annual Governance and Accountability Return</w:t>
      </w:r>
      <w:r w:rsidR="002879AD">
        <w:rPr>
          <w:b/>
          <w:bCs/>
          <w:sz w:val="20"/>
          <w:szCs w:val="20"/>
        </w:rPr>
        <w:t xml:space="preserve"> (AGAR)</w:t>
      </w:r>
    </w:p>
    <w:p w14:paraId="6FC7D5CD" w14:textId="19E1D515" w:rsidR="006A1566" w:rsidRDefault="006A1566" w:rsidP="006A1566">
      <w:pPr>
        <w:pStyle w:val="ListParagraph"/>
        <w:spacing w:after="2" w:line="253" w:lineRule="auto"/>
        <w:ind w:firstLine="0"/>
        <w:jc w:val="both"/>
        <w:rPr>
          <w:sz w:val="20"/>
          <w:szCs w:val="20"/>
        </w:rPr>
      </w:pPr>
      <w:r>
        <w:rPr>
          <w:b/>
          <w:bCs/>
          <w:sz w:val="20"/>
          <w:szCs w:val="20"/>
        </w:rPr>
        <w:t xml:space="preserve">Section 2 </w:t>
      </w:r>
      <w:r>
        <w:rPr>
          <w:sz w:val="20"/>
          <w:szCs w:val="20"/>
        </w:rPr>
        <w:t>in relation to the audit year 2023-2024.</w:t>
      </w:r>
    </w:p>
    <w:p w14:paraId="5EF01AA3" w14:textId="77777777" w:rsidR="00612790" w:rsidRDefault="00612790" w:rsidP="006A1566">
      <w:pPr>
        <w:pStyle w:val="ListParagraph"/>
        <w:spacing w:after="2" w:line="253" w:lineRule="auto"/>
        <w:ind w:firstLine="0"/>
        <w:jc w:val="both"/>
        <w:rPr>
          <w:sz w:val="20"/>
          <w:szCs w:val="20"/>
        </w:rPr>
      </w:pPr>
    </w:p>
    <w:p w14:paraId="3389A361" w14:textId="2818A14C" w:rsidR="00612790" w:rsidRDefault="00612790" w:rsidP="002879AD">
      <w:pPr>
        <w:pStyle w:val="ListParagraph"/>
        <w:numPr>
          <w:ilvl w:val="0"/>
          <w:numId w:val="10"/>
        </w:numPr>
        <w:spacing w:after="2" w:line="253" w:lineRule="auto"/>
        <w:jc w:val="both"/>
        <w:rPr>
          <w:sz w:val="20"/>
          <w:szCs w:val="20"/>
        </w:rPr>
      </w:pPr>
      <w:r>
        <w:rPr>
          <w:sz w:val="20"/>
          <w:szCs w:val="20"/>
        </w:rPr>
        <w:t xml:space="preserve">The Council discussed the Accounting Statements </w:t>
      </w:r>
      <w:r w:rsidR="002879AD">
        <w:rPr>
          <w:sz w:val="20"/>
          <w:szCs w:val="20"/>
        </w:rPr>
        <w:t xml:space="preserve">from the AGAR </w:t>
      </w:r>
      <w:r>
        <w:rPr>
          <w:sz w:val="20"/>
          <w:szCs w:val="20"/>
        </w:rPr>
        <w:t>for 2023/24 as received from the Responsible Finance Officer on 10</w:t>
      </w:r>
      <w:r w:rsidRPr="00612790">
        <w:rPr>
          <w:sz w:val="20"/>
          <w:szCs w:val="20"/>
          <w:vertAlign w:val="superscript"/>
        </w:rPr>
        <w:t>th</w:t>
      </w:r>
      <w:r>
        <w:rPr>
          <w:sz w:val="20"/>
          <w:szCs w:val="20"/>
        </w:rPr>
        <w:t xml:space="preserve"> June 2024.</w:t>
      </w:r>
    </w:p>
    <w:p w14:paraId="28645C82" w14:textId="5184899C" w:rsidR="00612790" w:rsidRDefault="00612790" w:rsidP="002879AD">
      <w:pPr>
        <w:pStyle w:val="ListParagraph"/>
        <w:numPr>
          <w:ilvl w:val="0"/>
          <w:numId w:val="10"/>
        </w:numPr>
        <w:spacing w:after="2" w:line="253" w:lineRule="auto"/>
        <w:jc w:val="both"/>
        <w:rPr>
          <w:sz w:val="20"/>
          <w:szCs w:val="20"/>
        </w:rPr>
      </w:pPr>
      <w:r>
        <w:rPr>
          <w:sz w:val="20"/>
          <w:szCs w:val="20"/>
        </w:rPr>
        <w:t>It was noted that there was a considerable increase in receipts</w:t>
      </w:r>
      <w:r w:rsidR="002879AD">
        <w:rPr>
          <w:sz w:val="20"/>
          <w:szCs w:val="20"/>
        </w:rPr>
        <w:t xml:space="preserve"> in the year ended March 2024 as compared with the year ended March 2023, however the total value of cash and </w:t>
      </w:r>
      <w:proofErr w:type="gramStart"/>
      <w:r w:rsidR="002879AD">
        <w:rPr>
          <w:sz w:val="20"/>
          <w:szCs w:val="20"/>
        </w:rPr>
        <w:t>short term</w:t>
      </w:r>
      <w:proofErr w:type="gramEnd"/>
      <w:r w:rsidR="002879AD">
        <w:rPr>
          <w:sz w:val="20"/>
          <w:szCs w:val="20"/>
        </w:rPr>
        <w:t xml:space="preserve"> investments did not show such a large difference (£62,982 in March 2023; £64,269 in March 2024).</w:t>
      </w:r>
    </w:p>
    <w:p w14:paraId="1A5BE866" w14:textId="5A6A2FD1" w:rsidR="002879AD" w:rsidRDefault="002879AD" w:rsidP="002879AD">
      <w:pPr>
        <w:pStyle w:val="ListParagraph"/>
        <w:numPr>
          <w:ilvl w:val="0"/>
          <w:numId w:val="10"/>
        </w:numPr>
        <w:spacing w:after="2" w:line="253" w:lineRule="auto"/>
        <w:jc w:val="both"/>
        <w:rPr>
          <w:sz w:val="20"/>
          <w:szCs w:val="20"/>
        </w:rPr>
      </w:pPr>
      <w:r>
        <w:rPr>
          <w:sz w:val="20"/>
          <w:szCs w:val="20"/>
        </w:rPr>
        <w:t xml:space="preserve">A question was asked about when the accounts would be available for public view and the Chairman confirmed that the notice informing the public of dates for the exercise of public rights to view the accounts had </w:t>
      </w:r>
      <w:r w:rsidR="00B02145">
        <w:rPr>
          <w:sz w:val="20"/>
          <w:szCs w:val="20"/>
        </w:rPr>
        <w:t xml:space="preserve">just </w:t>
      </w:r>
      <w:r>
        <w:rPr>
          <w:sz w:val="20"/>
          <w:szCs w:val="20"/>
        </w:rPr>
        <w:t>been posted on the notice boards with contact details.  The period when accounts will be made available on request is Thursday 13</w:t>
      </w:r>
      <w:r w:rsidRPr="002879AD">
        <w:rPr>
          <w:sz w:val="20"/>
          <w:szCs w:val="20"/>
          <w:vertAlign w:val="superscript"/>
        </w:rPr>
        <w:t>th</w:t>
      </w:r>
      <w:r>
        <w:rPr>
          <w:sz w:val="20"/>
          <w:szCs w:val="20"/>
        </w:rPr>
        <w:t xml:space="preserve"> June 2024 until Wednesday 24</w:t>
      </w:r>
      <w:r w:rsidRPr="002879AD">
        <w:rPr>
          <w:sz w:val="20"/>
          <w:szCs w:val="20"/>
          <w:vertAlign w:val="superscript"/>
        </w:rPr>
        <w:t>th</w:t>
      </w:r>
      <w:r>
        <w:rPr>
          <w:sz w:val="20"/>
          <w:szCs w:val="20"/>
        </w:rPr>
        <w:t xml:space="preserve"> July 2024.</w:t>
      </w:r>
    </w:p>
    <w:p w14:paraId="0832A436" w14:textId="06A486E7" w:rsidR="002879AD" w:rsidRDefault="002879AD" w:rsidP="002879AD">
      <w:pPr>
        <w:pStyle w:val="ListParagraph"/>
        <w:numPr>
          <w:ilvl w:val="0"/>
          <w:numId w:val="10"/>
        </w:numPr>
        <w:spacing w:after="2" w:line="253" w:lineRule="auto"/>
        <w:jc w:val="both"/>
        <w:rPr>
          <w:sz w:val="20"/>
          <w:szCs w:val="20"/>
        </w:rPr>
      </w:pPr>
      <w:r>
        <w:rPr>
          <w:sz w:val="20"/>
          <w:szCs w:val="20"/>
        </w:rPr>
        <w:t>Cllr Barwick proposed that the Accounting Statements (AGAR Section 2) 2023/24 be approved</w:t>
      </w:r>
    </w:p>
    <w:p w14:paraId="1469B1C8" w14:textId="3A16EEE7" w:rsidR="002879AD" w:rsidRDefault="002879AD" w:rsidP="002879AD">
      <w:pPr>
        <w:pStyle w:val="ListParagraph"/>
        <w:spacing w:after="2" w:line="253" w:lineRule="auto"/>
        <w:ind w:left="1440" w:firstLine="0"/>
        <w:jc w:val="both"/>
        <w:rPr>
          <w:sz w:val="20"/>
          <w:szCs w:val="20"/>
        </w:rPr>
      </w:pPr>
      <w:r>
        <w:rPr>
          <w:sz w:val="20"/>
          <w:szCs w:val="20"/>
        </w:rPr>
        <w:t>Cllr Keeble seconded the proposal.</w:t>
      </w:r>
    </w:p>
    <w:p w14:paraId="1FA4215D" w14:textId="170B2F83" w:rsidR="002879AD" w:rsidRPr="002879AD" w:rsidRDefault="002879AD" w:rsidP="002879AD">
      <w:pPr>
        <w:pStyle w:val="ListParagraph"/>
        <w:spacing w:after="2" w:line="253" w:lineRule="auto"/>
        <w:ind w:left="1440" w:firstLine="0"/>
        <w:jc w:val="both"/>
        <w:rPr>
          <w:bCs/>
          <w:sz w:val="20"/>
          <w:szCs w:val="20"/>
        </w:rPr>
      </w:pPr>
      <w:r>
        <w:rPr>
          <w:b/>
          <w:sz w:val="20"/>
          <w:szCs w:val="20"/>
        </w:rPr>
        <w:t>Vote:</w:t>
      </w:r>
      <w:r>
        <w:rPr>
          <w:bCs/>
          <w:sz w:val="20"/>
          <w:szCs w:val="20"/>
        </w:rPr>
        <w:t xml:space="preserve"> All in favour.</w:t>
      </w:r>
    </w:p>
    <w:p w14:paraId="4C14865A" w14:textId="77777777" w:rsidR="006A1566" w:rsidRDefault="006A1566">
      <w:pPr>
        <w:spacing w:after="99" w:line="250" w:lineRule="auto"/>
        <w:ind w:left="-5"/>
        <w:rPr>
          <w:rFonts w:ascii="Segoe Script" w:eastAsia="Segoe Script" w:hAnsi="Segoe Script" w:cs="Segoe Script"/>
          <w:sz w:val="22"/>
        </w:rPr>
      </w:pPr>
    </w:p>
    <w:p w14:paraId="7CDAE819" w14:textId="7195D901" w:rsidR="00B02145" w:rsidRDefault="00B02145">
      <w:pPr>
        <w:spacing w:after="99" w:line="250" w:lineRule="auto"/>
        <w:ind w:left="-5"/>
        <w:rPr>
          <w:rFonts w:eastAsia="Segoe Script"/>
          <w:sz w:val="22"/>
        </w:rPr>
      </w:pPr>
      <w:r>
        <w:rPr>
          <w:rFonts w:eastAsia="Segoe Script"/>
          <w:sz w:val="22"/>
        </w:rPr>
        <w:t>There being no other business, the Chairman closed the meeting at 18.08</w:t>
      </w:r>
    </w:p>
    <w:p w14:paraId="77E34629" w14:textId="77777777" w:rsidR="00B02145" w:rsidRDefault="00B02145">
      <w:pPr>
        <w:spacing w:after="99" w:line="250" w:lineRule="auto"/>
        <w:ind w:left="-5"/>
        <w:rPr>
          <w:rFonts w:eastAsia="Segoe Script"/>
          <w:sz w:val="22"/>
        </w:rPr>
      </w:pPr>
    </w:p>
    <w:p w14:paraId="6F804DCB" w14:textId="77777777" w:rsidR="00B02145" w:rsidRDefault="00B02145">
      <w:pPr>
        <w:spacing w:after="99" w:line="250" w:lineRule="auto"/>
        <w:ind w:left="-5"/>
        <w:rPr>
          <w:rFonts w:eastAsia="Segoe Script"/>
          <w:sz w:val="22"/>
        </w:rPr>
      </w:pPr>
    </w:p>
    <w:p w14:paraId="3EE555D9" w14:textId="48A38308" w:rsidR="006006A9" w:rsidRPr="00B02145" w:rsidRDefault="00B02145" w:rsidP="00B02145">
      <w:pPr>
        <w:spacing w:after="99" w:line="250" w:lineRule="auto"/>
        <w:ind w:left="-5"/>
        <w:rPr>
          <w:rFonts w:eastAsia="Segoe Script"/>
          <w:sz w:val="22"/>
        </w:rPr>
      </w:pPr>
      <w:r>
        <w:rPr>
          <w:rFonts w:eastAsia="Segoe Script"/>
          <w:sz w:val="22"/>
        </w:rPr>
        <w:t>Signed…………………………………</w:t>
      </w:r>
      <w:proofErr w:type="gramStart"/>
      <w:r>
        <w:rPr>
          <w:rFonts w:eastAsia="Segoe Script"/>
          <w:sz w:val="22"/>
        </w:rPr>
        <w:t>…..</w:t>
      </w:r>
      <w:proofErr w:type="gramEnd"/>
      <w:r>
        <w:rPr>
          <w:rFonts w:eastAsia="Segoe Script"/>
          <w:sz w:val="22"/>
        </w:rPr>
        <w:tab/>
      </w:r>
      <w:r>
        <w:rPr>
          <w:rFonts w:eastAsia="Segoe Script"/>
          <w:sz w:val="22"/>
        </w:rPr>
        <w:tab/>
        <w:t>Date…………………………………………</w:t>
      </w:r>
      <w:r w:rsidR="006A1566">
        <w:rPr>
          <w:rFonts w:ascii="Segoe Script" w:eastAsia="Segoe Script" w:hAnsi="Segoe Script" w:cs="Segoe Script"/>
          <w:sz w:val="22"/>
        </w:rPr>
        <w:t xml:space="preserve"> </w:t>
      </w:r>
    </w:p>
    <w:sectPr w:rsidR="006006A9" w:rsidRPr="00B02145">
      <w:headerReference w:type="even" r:id="rId7"/>
      <w:headerReference w:type="default" r:id="rId8"/>
      <w:footerReference w:type="even" r:id="rId9"/>
      <w:footerReference w:type="default" r:id="rId10"/>
      <w:headerReference w:type="first" r:id="rId11"/>
      <w:footerReference w:type="first" r:id="rId12"/>
      <w:pgSz w:w="11906" w:h="16838"/>
      <w:pgMar w:top="572" w:right="1440" w:bottom="110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71CA" w14:textId="77777777" w:rsidR="00B02145" w:rsidRDefault="00B02145" w:rsidP="00B02145">
      <w:pPr>
        <w:spacing w:after="0" w:line="240" w:lineRule="auto"/>
      </w:pPr>
      <w:r>
        <w:separator/>
      </w:r>
    </w:p>
  </w:endnote>
  <w:endnote w:type="continuationSeparator" w:id="0">
    <w:p w14:paraId="1D29E063" w14:textId="77777777" w:rsidR="00B02145" w:rsidRDefault="00B02145" w:rsidP="00B0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6A5D" w14:textId="77777777" w:rsidR="00B02145" w:rsidRDefault="00B02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1831" w14:textId="77777777" w:rsidR="00B02145" w:rsidRDefault="00B02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CBE9" w14:textId="77777777" w:rsidR="00B02145" w:rsidRDefault="00B02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C842" w14:textId="77777777" w:rsidR="00B02145" w:rsidRDefault="00B02145" w:rsidP="00B02145">
      <w:pPr>
        <w:spacing w:after="0" w:line="240" w:lineRule="auto"/>
      </w:pPr>
      <w:r>
        <w:separator/>
      </w:r>
    </w:p>
  </w:footnote>
  <w:footnote w:type="continuationSeparator" w:id="0">
    <w:p w14:paraId="12E726A2" w14:textId="77777777" w:rsidR="00B02145" w:rsidRDefault="00B02145" w:rsidP="00B0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2058" w14:textId="77777777" w:rsidR="00B02145" w:rsidRDefault="00B02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233081"/>
      <w:docPartObj>
        <w:docPartGallery w:val="Watermarks"/>
        <w:docPartUnique/>
      </w:docPartObj>
    </w:sdtPr>
    <w:sdtContent>
      <w:p w14:paraId="56B09D8E" w14:textId="5BE7636D" w:rsidR="00B02145" w:rsidRDefault="00B02145">
        <w:pPr>
          <w:pStyle w:val="Header"/>
        </w:pPr>
        <w:r>
          <w:rPr>
            <w:noProof/>
          </w:rPr>
          <w:pict w14:anchorId="6EF79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9E6E" w14:textId="77777777" w:rsidR="00B02145" w:rsidRDefault="00B02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02E15"/>
    <w:multiLevelType w:val="multilevel"/>
    <w:tmpl w:val="2466DAC4"/>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7"/>
      <w:numFmt w:val="lowerLetter"/>
      <w:lvlText w:val="%1.%2"/>
      <w:lvlJc w:val="left"/>
      <w:pPr>
        <w:ind w:left="1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CD389E"/>
    <w:multiLevelType w:val="multilevel"/>
    <w:tmpl w:val="9530E5E4"/>
    <w:lvl w:ilvl="0">
      <w:start w:val="1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lowerLetter"/>
      <w:lvlText w:val="%1.%2"/>
      <w:lvlJc w:val="left"/>
      <w:pPr>
        <w:ind w:left="1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6D14CF"/>
    <w:multiLevelType w:val="hybridMultilevel"/>
    <w:tmpl w:val="B9184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11F7D"/>
    <w:multiLevelType w:val="hybridMultilevel"/>
    <w:tmpl w:val="81A63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07EE4"/>
    <w:multiLevelType w:val="hybridMultilevel"/>
    <w:tmpl w:val="093C8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1412D9"/>
    <w:multiLevelType w:val="multilevel"/>
    <w:tmpl w:val="9C329D6E"/>
    <w:lvl w:ilvl="0">
      <w:start w:val="1"/>
      <w:numFmt w:val="decimal"/>
      <w:lvlText w:val="%1."/>
      <w:lvlJc w:val="left"/>
      <w:pPr>
        <w:ind w:left="3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1.%2"/>
      <w:lvlJc w:val="left"/>
      <w:pPr>
        <w:ind w:left="1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B62302F"/>
    <w:multiLevelType w:val="hybridMultilevel"/>
    <w:tmpl w:val="5420B584"/>
    <w:lvl w:ilvl="0" w:tplc="2360685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A6610A">
      <w:start w:val="1"/>
      <w:numFmt w:val="lowerLetter"/>
      <w:lvlText w:val="%2"/>
      <w:lvlJc w:val="left"/>
      <w:pPr>
        <w:ind w:left="10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390151E">
      <w:start w:val="15"/>
      <w:numFmt w:val="upperLetter"/>
      <w:lvlRestart w:val="0"/>
      <w:lvlText w:val="%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ED45B08">
      <w:start w:val="1"/>
      <w:numFmt w:val="decimal"/>
      <w:lvlText w:val="%4"/>
      <w:lvlJc w:val="left"/>
      <w:pPr>
        <w:ind w:left="24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366E1A">
      <w:start w:val="1"/>
      <w:numFmt w:val="lowerLetter"/>
      <w:lvlText w:val="%5"/>
      <w:lvlJc w:val="left"/>
      <w:pPr>
        <w:ind w:left="3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4A6C98A">
      <w:start w:val="1"/>
      <w:numFmt w:val="lowerRoman"/>
      <w:lvlText w:val="%6"/>
      <w:lvlJc w:val="left"/>
      <w:pPr>
        <w:ind w:left="3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0F4D4BE">
      <w:start w:val="1"/>
      <w:numFmt w:val="decimal"/>
      <w:lvlText w:val="%7"/>
      <w:lvlJc w:val="left"/>
      <w:pPr>
        <w:ind w:left="45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3AE1814">
      <w:start w:val="1"/>
      <w:numFmt w:val="lowerLetter"/>
      <w:lvlText w:val="%8"/>
      <w:lvlJc w:val="left"/>
      <w:pPr>
        <w:ind w:left="5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68E9534">
      <w:start w:val="1"/>
      <w:numFmt w:val="lowerRoman"/>
      <w:lvlText w:val="%9"/>
      <w:lvlJc w:val="left"/>
      <w:pPr>
        <w:ind w:left="60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6DA7610"/>
    <w:multiLevelType w:val="hybridMultilevel"/>
    <w:tmpl w:val="10D8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CC22DF"/>
    <w:multiLevelType w:val="hybridMultilevel"/>
    <w:tmpl w:val="0518A710"/>
    <w:lvl w:ilvl="0" w:tplc="89227362">
      <w:start w:val="1"/>
      <w:numFmt w:val="decimal"/>
      <w:lvlText w:val="%1"/>
      <w:lvlJc w:val="left"/>
      <w:pPr>
        <w:ind w:left="360"/>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1" w:tplc="0D3E5BBC">
      <w:start w:val="1"/>
      <w:numFmt w:val="lowerLetter"/>
      <w:lvlText w:val="%2"/>
      <w:lvlJc w:val="left"/>
      <w:pPr>
        <w:ind w:left="1001"/>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2" w:tplc="B254ACD2">
      <w:start w:val="3"/>
      <w:numFmt w:val="upperLetter"/>
      <w:lvlRestart w:val="0"/>
      <w:lvlText w:val="%3"/>
      <w:lvlJc w:val="left"/>
      <w:pPr>
        <w:ind w:left="1512"/>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3" w:tplc="9F1A2DB4">
      <w:start w:val="1"/>
      <w:numFmt w:val="decimal"/>
      <w:lvlText w:val="%4"/>
      <w:lvlJc w:val="left"/>
      <w:pPr>
        <w:ind w:left="2363"/>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4" w:tplc="C6DEC2E4">
      <w:start w:val="1"/>
      <w:numFmt w:val="lowerLetter"/>
      <w:lvlText w:val="%5"/>
      <w:lvlJc w:val="left"/>
      <w:pPr>
        <w:ind w:left="3083"/>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5" w:tplc="56B4AA70">
      <w:start w:val="1"/>
      <w:numFmt w:val="lowerRoman"/>
      <w:lvlText w:val="%6"/>
      <w:lvlJc w:val="left"/>
      <w:pPr>
        <w:ind w:left="3803"/>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6" w:tplc="2DF46624">
      <w:start w:val="1"/>
      <w:numFmt w:val="decimal"/>
      <w:lvlText w:val="%7"/>
      <w:lvlJc w:val="left"/>
      <w:pPr>
        <w:ind w:left="4523"/>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7" w:tplc="D506FE5E">
      <w:start w:val="1"/>
      <w:numFmt w:val="lowerLetter"/>
      <w:lvlText w:val="%8"/>
      <w:lvlJc w:val="left"/>
      <w:pPr>
        <w:ind w:left="5243"/>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lvl w:ilvl="8" w:tplc="E2AA1174">
      <w:start w:val="1"/>
      <w:numFmt w:val="lowerRoman"/>
      <w:lvlText w:val="%9"/>
      <w:lvlJc w:val="left"/>
      <w:pPr>
        <w:ind w:left="5963"/>
      </w:pPr>
      <w:rPr>
        <w:rFonts w:ascii="Arial" w:eastAsia="Arial" w:hAnsi="Arial" w:cs="Arial"/>
        <w:b/>
        <w:bCs/>
        <w:i w:val="0"/>
        <w:strike w:val="0"/>
        <w:dstrike w:val="0"/>
        <w:color w:val="000000"/>
        <w:sz w:val="31"/>
        <w:szCs w:val="31"/>
        <w:u w:val="none" w:color="000000"/>
        <w:bdr w:val="none" w:sz="0" w:space="0" w:color="auto"/>
        <w:shd w:val="clear" w:color="auto" w:fill="auto"/>
        <w:vertAlign w:val="superscript"/>
      </w:rPr>
    </w:lvl>
  </w:abstractNum>
  <w:abstractNum w:abstractNumId="9" w15:restartNumberingAfterBreak="0">
    <w:nsid w:val="7D544FD3"/>
    <w:multiLevelType w:val="hybridMultilevel"/>
    <w:tmpl w:val="50869B1E"/>
    <w:lvl w:ilvl="0" w:tplc="4A309CF6">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40686A">
      <w:start w:val="1"/>
      <w:numFmt w:val="lowerLetter"/>
      <w:lvlText w:val="%2"/>
      <w:lvlJc w:val="left"/>
      <w:pPr>
        <w:ind w:left="9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1C01D6">
      <w:start w:val="1"/>
      <w:numFmt w:val="upperLetter"/>
      <w:lvlRestart w:val="0"/>
      <w:lvlText w:val="%3"/>
      <w:lvlJc w:val="left"/>
      <w:pPr>
        <w:ind w:left="16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93E644A">
      <w:start w:val="1"/>
      <w:numFmt w:val="decimal"/>
      <w:lvlText w:val="%4"/>
      <w:lvlJc w:val="left"/>
      <w:pPr>
        <w:ind w:left="23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DAFCE4">
      <w:start w:val="1"/>
      <w:numFmt w:val="lowerLetter"/>
      <w:lvlText w:val="%5"/>
      <w:lvlJc w:val="left"/>
      <w:pPr>
        <w:ind w:left="30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DF82076">
      <w:start w:val="1"/>
      <w:numFmt w:val="lowerRoman"/>
      <w:lvlText w:val="%6"/>
      <w:lvlJc w:val="left"/>
      <w:pPr>
        <w:ind w:left="37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BD44C06">
      <w:start w:val="1"/>
      <w:numFmt w:val="decimal"/>
      <w:lvlText w:val="%7"/>
      <w:lvlJc w:val="left"/>
      <w:pPr>
        <w:ind w:left="44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9329ABE">
      <w:start w:val="1"/>
      <w:numFmt w:val="lowerLetter"/>
      <w:lvlText w:val="%8"/>
      <w:lvlJc w:val="left"/>
      <w:pPr>
        <w:ind w:left="52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5660FB0">
      <w:start w:val="1"/>
      <w:numFmt w:val="lowerRoman"/>
      <w:lvlText w:val="%9"/>
      <w:lvlJc w:val="left"/>
      <w:pPr>
        <w:ind w:left="59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720832988">
    <w:abstractNumId w:val="5"/>
  </w:num>
  <w:num w:numId="2" w16cid:durableId="332220842">
    <w:abstractNumId w:val="9"/>
  </w:num>
  <w:num w:numId="3" w16cid:durableId="1790397661">
    <w:abstractNumId w:val="0"/>
  </w:num>
  <w:num w:numId="4" w16cid:durableId="1315448290">
    <w:abstractNumId w:val="8"/>
  </w:num>
  <w:num w:numId="5" w16cid:durableId="1728138313">
    <w:abstractNumId w:val="6"/>
  </w:num>
  <w:num w:numId="6" w16cid:durableId="1780562832">
    <w:abstractNumId w:val="1"/>
  </w:num>
  <w:num w:numId="7" w16cid:durableId="419914515">
    <w:abstractNumId w:val="2"/>
  </w:num>
  <w:num w:numId="8" w16cid:durableId="1379741024">
    <w:abstractNumId w:val="7"/>
  </w:num>
  <w:num w:numId="9" w16cid:durableId="433595975">
    <w:abstractNumId w:val="3"/>
  </w:num>
  <w:num w:numId="10" w16cid:durableId="1608468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A9"/>
    <w:rsid w:val="00224706"/>
    <w:rsid w:val="002879AD"/>
    <w:rsid w:val="006006A9"/>
    <w:rsid w:val="00612790"/>
    <w:rsid w:val="00691036"/>
    <w:rsid w:val="006A1566"/>
    <w:rsid w:val="00812271"/>
    <w:rsid w:val="008E402D"/>
    <w:rsid w:val="00A97B15"/>
    <w:rsid w:val="00B02145"/>
    <w:rsid w:val="00B2258F"/>
    <w:rsid w:val="00F8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F53FD4"/>
  <w15:docId w15:val="{2B71134B-4A27-442B-8311-EC4DB2F3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paragraph" w:styleId="ListParagraph">
    <w:name w:val="List Paragraph"/>
    <w:basedOn w:val="Normal"/>
    <w:uiPriority w:val="34"/>
    <w:qFormat/>
    <w:rsid w:val="006A1566"/>
    <w:pPr>
      <w:ind w:left="720"/>
      <w:contextualSpacing/>
    </w:pPr>
  </w:style>
  <w:style w:type="paragraph" w:styleId="Header">
    <w:name w:val="header"/>
    <w:basedOn w:val="Normal"/>
    <w:link w:val="HeaderChar"/>
    <w:uiPriority w:val="99"/>
    <w:unhideWhenUsed/>
    <w:rsid w:val="00B02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45"/>
    <w:rPr>
      <w:rFonts w:ascii="Arial" w:eastAsia="Arial" w:hAnsi="Arial" w:cs="Arial"/>
      <w:color w:val="000000"/>
      <w:sz w:val="18"/>
    </w:rPr>
  </w:style>
  <w:style w:type="paragraph" w:styleId="Footer">
    <w:name w:val="footer"/>
    <w:basedOn w:val="Normal"/>
    <w:link w:val="FooterChar"/>
    <w:uiPriority w:val="99"/>
    <w:unhideWhenUsed/>
    <w:rsid w:val="00B02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14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Bareham</dc:creator>
  <cp:keywords/>
  <cp:lastModifiedBy>Rosie Abensour</cp:lastModifiedBy>
  <cp:revision>2</cp:revision>
  <dcterms:created xsi:type="dcterms:W3CDTF">2024-06-12T18:54:00Z</dcterms:created>
  <dcterms:modified xsi:type="dcterms:W3CDTF">2024-06-12T18:54:00Z</dcterms:modified>
</cp:coreProperties>
</file>